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4395C">
      <w:pPr>
        <w:jc w:val="left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附件1：</w:t>
      </w:r>
    </w:p>
    <w:p w14:paraId="7C0B76F7"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信创</w:t>
      </w:r>
      <w:r>
        <w:rPr>
          <w:rFonts w:hint="eastAsia" w:ascii="宋体" w:eastAsia="宋体"/>
          <w:b/>
          <w:bCs/>
          <w:sz w:val="32"/>
          <w:szCs w:val="32"/>
          <w:lang w:val="en-US" w:eastAsia="zh-CN"/>
        </w:rPr>
        <w:t>符合性</w:t>
      </w:r>
      <w:r>
        <w:rPr>
          <w:rFonts w:hint="eastAsia"/>
          <w:b/>
          <w:bCs/>
          <w:sz w:val="32"/>
          <w:szCs w:val="32"/>
          <w:lang w:val="en-US" w:eastAsia="zh-CN"/>
        </w:rPr>
        <w:t>测试需求</w:t>
      </w:r>
      <w:r>
        <w:rPr>
          <w:rFonts w:hint="eastAsia" w:ascii="宋体" w:eastAsia="宋体"/>
          <w:b/>
          <w:bCs/>
          <w:sz w:val="32"/>
          <w:szCs w:val="32"/>
          <w:lang w:val="en-US" w:eastAsia="zh-CN"/>
        </w:rPr>
        <w:t>表</w:t>
      </w:r>
    </w:p>
    <w:tbl>
      <w:tblPr>
        <w:tblStyle w:val="7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219"/>
        <w:gridCol w:w="1468"/>
        <w:gridCol w:w="1443"/>
        <w:gridCol w:w="1322"/>
        <w:gridCol w:w="1357"/>
        <w:gridCol w:w="1636"/>
      </w:tblGrid>
      <w:tr w14:paraId="31750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Align w:val="center"/>
          </w:tcPr>
          <w:p w14:paraId="1DC07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送测系统信息</w:t>
            </w:r>
          </w:p>
        </w:tc>
        <w:tc>
          <w:tcPr>
            <w:tcW w:w="637" w:type="pct"/>
            <w:vAlign w:val="center"/>
          </w:tcPr>
          <w:p w14:paraId="60027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系统名称</w:t>
            </w:r>
          </w:p>
        </w:tc>
        <w:tc>
          <w:tcPr>
            <w:tcW w:w="2212" w:type="pct"/>
            <w:gridSpan w:val="3"/>
            <w:vAlign w:val="center"/>
          </w:tcPr>
          <w:p w14:paraId="561A8A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泰安市科技局科技计划系统</w:t>
            </w:r>
          </w:p>
        </w:tc>
        <w:tc>
          <w:tcPr>
            <w:tcW w:w="709" w:type="pct"/>
            <w:vAlign w:val="center"/>
          </w:tcPr>
          <w:p w14:paraId="6F503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系统版本</w:t>
            </w:r>
          </w:p>
        </w:tc>
        <w:tc>
          <w:tcPr>
            <w:tcW w:w="854" w:type="pct"/>
            <w:vAlign w:val="center"/>
          </w:tcPr>
          <w:p w14:paraId="279FA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2.0</w:t>
            </w:r>
          </w:p>
        </w:tc>
      </w:tr>
      <w:tr w14:paraId="18169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pct"/>
            <w:gridSpan w:val="2"/>
            <w:vAlign w:val="center"/>
          </w:tcPr>
          <w:p w14:paraId="7E940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送测系统定级说明</w:t>
            </w:r>
          </w:p>
        </w:tc>
        <w:tc>
          <w:tcPr>
            <w:tcW w:w="2212" w:type="pct"/>
            <w:gridSpan w:val="3"/>
            <w:vAlign w:val="center"/>
          </w:tcPr>
          <w:p w14:paraId="78739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适配改造费用4.28万元，等保未定级</w:t>
            </w:r>
          </w:p>
        </w:tc>
        <w:tc>
          <w:tcPr>
            <w:tcW w:w="709" w:type="pct"/>
            <w:vAlign w:val="center"/>
          </w:tcPr>
          <w:p w14:paraId="26614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定级</w:t>
            </w:r>
          </w:p>
        </w:tc>
        <w:tc>
          <w:tcPr>
            <w:tcW w:w="854" w:type="pct"/>
            <w:vAlign w:val="center"/>
          </w:tcPr>
          <w:p w14:paraId="2319E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未定级</w:t>
            </w:r>
          </w:p>
        </w:tc>
      </w:tr>
      <w:tr w14:paraId="44F4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restart"/>
            <w:vAlign w:val="center"/>
          </w:tcPr>
          <w:p w14:paraId="4438D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送测单位信息</w:t>
            </w:r>
          </w:p>
        </w:tc>
        <w:tc>
          <w:tcPr>
            <w:tcW w:w="637" w:type="pct"/>
            <w:vAlign w:val="center"/>
          </w:tcPr>
          <w:p w14:paraId="7605F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3776" w:type="pct"/>
            <w:gridSpan w:val="5"/>
            <w:vAlign w:val="center"/>
          </w:tcPr>
          <w:p w14:paraId="57601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334E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86" w:type="pct"/>
            <w:vMerge w:val="continue"/>
            <w:vAlign w:val="center"/>
          </w:tcPr>
          <w:p w14:paraId="55BAB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35907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3776" w:type="pct"/>
            <w:gridSpan w:val="5"/>
            <w:vAlign w:val="center"/>
          </w:tcPr>
          <w:p w14:paraId="534EE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ACD0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86" w:type="pct"/>
            <w:vMerge w:val="continue"/>
            <w:vAlign w:val="center"/>
          </w:tcPr>
          <w:p w14:paraId="3D993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72ED5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521" w:type="pct"/>
            <w:gridSpan w:val="2"/>
            <w:vAlign w:val="center"/>
          </w:tcPr>
          <w:p w14:paraId="40360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3AC68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63" w:type="pct"/>
            <w:gridSpan w:val="2"/>
            <w:vAlign w:val="center"/>
          </w:tcPr>
          <w:p w14:paraId="5E388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9EDA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86" w:type="pct"/>
            <w:vMerge w:val="restart"/>
            <w:vAlign w:val="center"/>
          </w:tcPr>
          <w:p w14:paraId="3AA5C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开发单位信息</w:t>
            </w:r>
          </w:p>
        </w:tc>
        <w:tc>
          <w:tcPr>
            <w:tcW w:w="1219" w:type="dxa"/>
            <w:vAlign w:val="center"/>
          </w:tcPr>
          <w:p w14:paraId="68B8B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3776" w:type="pct"/>
            <w:gridSpan w:val="5"/>
            <w:vAlign w:val="center"/>
          </w:tcPr>
          <w:p w14:paraId="79C1B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山东万维网络工程有限公司</w:t>
            </w:r>
            <w:bookmarkStart w:id="0" w:name="_GoBack"/>
            <w:bookmarkEnd w:id="0"/>
          </w:p>
        </w:tc>
      </w:tr>
      <w:tr w14:paraId="67417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86" w:type="pct"/>
            <w:vMerge w:val="continue"/>
            <w:vAlign w:val="center"/>
          </w:tcPr>
          <w:p w14:paraId="19509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vAlign w:val="center"/>
          </w:tcPr>
          <w:p w14:paraId="199F7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3776" w:type="pct"/>
            <w:gridSpan w:val="5"/>
            <w:vAlign w:val="center"/>
          </w:tcPr>
          <w:p w14:paraId="1D859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山东省泰安市岱宗大街230号</w:t>
            </w:r>
          </w:p>
        </w:tc>
      </w:tr>
      <w:tr w14:paraId="41B3F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446AE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5BE4B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521" w:type="pct"/>
            <w:gridSpan w:val="2"/>
            <w:vAlign w:val="center"/>
          </w:tcPr>
          <w:p w14:paraId="0B3F3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谢文如</w:t>
            </w:r>
          </w:p>
        </w:tc>
        <w:tc>
          <w:tcPr>
            <w:tcW w:w="691" w:type="pct"/>
            <w:vAlign w:val="center"/>
          </w:tcPr>
          <w:p w14:paraId="38666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63" w:type="pct"/>
            <w:gridSpan w:val="2"/>
            <w:vAlign w:val="center"/>
          </w:tcPr>
          <w:p w14:paraId="3A3A9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15853824928</w:t>
            </w:r>
          </w:p>
        </w:tc>
      </w:tr>
      <w:tr w14:paraId="515F0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restart"/>
            <w:vAlign w:val="center"/>
          </w:tcPr>
          <w:p w14:paraId="52C21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部署环境说明</w:t>
            </w:r>
          </w:p>
        </w:tc>
        <w:tc>
          <w:tcPr>
            <w:tcW w:w="637" w:type="pct"/>
            <w:vMerge w:val="restart"/>
            <w:vAlign w:val="center"/>
          </w:tcPr>
          <w:p w14:paraId="2670D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基础</w:t>
            </w:r>
            <w:r>
              <w:rPr>
                <w:rFonts w:hint="eastAsia" w:ascii="宋体" w:eastAsia="宋体"/>
                <w:vertAlign w:val="baseline"/>
                <w:lang w:val="en-US" w:eastAsia="zh-CN"/>
              </w:rPr>
              <w:t>硬件信息</w:t>
            </w:r>
          </w:p>
        </w:tc>
        <w:tc>
          <w:tcPr>
            <w:tcW w:w="767" w:type="pct"/>
          </w:tcPr>
          <w:p w14:paraId="77413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设备</w:t>
            </w:r>
            <w:r>
              <w:rPr>
                <w:rFonts w:hint="eastAsia"/>
                <w:vertAlign w:val="baseline"/>
                <w:lang w:val="en-US" w:eastAsia="zh-CN"/>
              </w:rPr>
              <w:t>类型</w:t>
            </w:r>
          </w:p>
        </w:tc>
        <w:tc>
          <w:tcPr>
            <w:tcW w:w="754" w:type="pct"/>
          </w:tcPr>
          <w:p w14:paraId="07D8E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厂商</w:t>
            </w:r>
          </w:p>
        </w:tc>
        <w:tc>
          <w:tcPr>
            <w:tcW w:w="691" w:type="pct"/>
          </w:tcPr>
          <w:p w14:paraId="4DA14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数量</w:t>
            </w:r>
          </w:p>
        </w:tc>
        <w:tc>
          <w:tcPr>
            <w:tcW w:w="1563" w:type="pct"/>
            <w:gridSpan w:val="2"/>
          </w:tcPr>
          <w:p w14:paraId="3D32C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配置规格</w:t>
            </w:r>
          </w:p>
        </w:tc>
      </w:tr>
      <w:tr w14:paraId="13B86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4E37A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Merge w:val="continue"/>
            <w:vAlign w:val="center"/>
          </w:tcPr>
          <w:p w14:paraId="37A8B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67" w:type="pct"/>
            <w:vAlign w:val="center"/>
          </w:tcPr>
          <w:p w14:paraId="09897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云服务器</w:t>
            </w:r>
          </w:p>
        </w:tc>
        <w:tc>
          <w:tcPr>
            <w:tcW w:w="754" w:type="pct"/>
            <w:vAlign w:val="center"/>
          </w:tcPr>
          <w:p w14:paraId="30E39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华为云</w:t>
            </w:r>
          </w:p>
        </w:tc>
        <w:tc>
          <w:tcPr>
            <w:tcW w:w="691" w:type="pct"/>
            <w:vAlign w:val="center"/>
          </w:tcPr>
          <w:p w14:paraId="175E0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563" w:type="pct"/>
            <w:gridSpan w:val="2"/>
            <w:vAlign w:val="center"/>
          </w:tcPr>
          <w:p w14:paraId="2A581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CPU：兆芯 4核</w:t>
            </w:r>
          </w:p>
          <w:p w14:paraId="568A1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内存容量：16GB</w:t>
            </w:r>
          </w:p>
          <w:p w14:paraId="09C05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硬盘容量：500GB</w:t>
            </w:r>
          </w:p>
        </w:tc>
      </w:tr>
      <w:tr w14:paraId="78665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86" w:type="pct"/>
            <w:vMerge w:val="continue"/>
            <w:vAlign w:val="center"/>
          </w:tcPr>
          <w:p w14:paraId="1755E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Merge w:val="continue"/>
            <w:vAlign w:val="center"/>
          </w:tcPr>
          <w:p w14:paraId="6D4EA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67" w:type="pct"/>
            <w:vAlign w:val="center"/>
          </w:tcPr>
          <w:p w14:paraId="1F0DC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54" w:type="pct"/>
            <w:vAlign w:val="center"/>
          </w:tcPr>
          <w:p w14:paraId="75EC3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11122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63" w:type="pct"/>
            <w:gridSpan w:val="2"/>
            <w:vAlign w:val="center"/>
          </w:tcPr>
          <w:p w14:paraId="697EE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6380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0CADE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Merge w:val="continue"/>
            <w:vAlign w:val="center"/>
          </w:tcPr>
          <w:p w14:paraId="7C44F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67" w:type="pct"/>
            <w:vAlign w:val="center"/>
          </w:tcPr>
          <w:p w14:paraId="5B9D1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54" w:type="pct"/>
            <w:vAlign w:val="center"/>
          </w:tcPr>
          <w:p w14:paraId="1EF22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2CEAC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63" w:type="pct"/>
            <w:gridSpan w:val="2"/>
            <w:vAlign w:val="center"/>
          </w:tcPr>
          <w:p w14:paraId="1FCED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4823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1C243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Merge w:val="continue"/>
            <w:vAlign w:val="center"/>
          </w:tcPr>
          <w:p w14:paraId="43869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67" w:type="pct"/>
            <w:vAlign w:val="center"/>
          </w:tcPr>
          <w:p w14:paraId="16528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54" w:type="pct"/>
            <w:vAlign w:val="center"/>
          </w:tcPr>
          <w:p w14:paraId="500EB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5870C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63" w:type="pct"/>
            <w:gridSpan w:val="2"/>
            <w:vAlign w:val="center"/>
          </w:tcPr>
          <w:p w14:paraId="3C299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2262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4FA3B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Merge w:val="continue"/>
            <w:vAlign w:val="center"/>
          </w:tcPr>
          <w:p w14:paraId="2FCCE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67" w:type="pct"/>
            <w:vAlign w:val="center"/>
          </w:tcPr>
          <w:p w14:paraId="12B95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54" w:type="pct"/>
            <w:vAlign w:val="center"/>
          </w:tcPr>
          <w:p w14:paraId="1ADCD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615A7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63" w:type="pct"/>
            <w:gridSpan w:val="2"/>
            <w:vAlign w:val="center"/>
          </w:tcPr>
          <w:p w14:paraId="122DF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12A4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7361C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Merge w:val="restart"/>
            <w:vAlign w:val="center"/>
          </w:tcPr>
          <w:p w14:paraId="14E49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基础</w:t>
            </w:r>
            <w:r>
              <w:rPr>
                <w:rFonts w:hint="eastAsia" w:ascii="宋体" w:eastAsia="宋体"/>
                <w:vertAlign w:val="baseline"/>
                <w:lang w:val="en-US" w:eastAsia="zh-CN"/>
              </w:rPr>
              <w:t>软件信息</w:t>
            </w:r>
          </w:p>
        </w:tc>
        <w:tc>
          <w:tcPr>
            <w:tcW w:w="1521" w:type="pct"/>
            <w:gridSpan w:val="2"/>
            <w:vAlign w:val="center"/>
          </w:tcPr>
          <w:p w14:paraId="0D27E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软件名称</w:t>
            </w:r>
          </w:p>
        </w:tc>
        <w:tc>
          <w:tcPr>
            <w:tcW w:w="691" w:type="pct"/>
            <w:vAlign w:val="center"/>
          </w:tcPr>
          <w:p w14:paraId="3E418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版本</w:t>
            </w:r>
          </w:p>
        </w:tc>
        <w:tc>
          <w:tcPr>
            <w:tcW w:w="709" w:type="pct"/>
            <w:vAlign w:val="center"/>
          </w:tcPr>
          <w:p w14:paraId="31F98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软件厂商</w:t>
            </w:r>
          </w:p>
        </w:tc>
        <w:tc>
          <w:tcPr>
            <w:tcW w:w="854" w:type="pct"/>
            <w:vAlign w:val="center"/>
          </w:tcPr>
          <w:p w14:paraId="649F2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来源</w:t>
            </w:r>
          </w:p>
        </w:tc>
      </w:tr>
      <w:tr w14:paraId="2E8DA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65C24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Merge w:val="continue"/>
            <w:vAlign w:val="center"/>
          </w:tcPr>
          <w:p w14:paraId="7512E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1" w:type="pct"/>
            <w:gridSpan w:val="2"/>
            <w:vAlign w:val="center"/>
          </w:tcPr>
          <w:p w14:paraId="132A7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银河麒麟 </w:t>
            </w:r>
          </w:p>
        </w:tc>
        <w:tc>
          <w:tcPr>
            <w:tcW w:w="691" w:type="pct"/>
            <w:vAlign w:val="center"/>
          </w:tcPr>
          <w:p w14:paraId="2FC2E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V10 SP3</w:t>
            </w:r>
          </w:p>
        </w:tc>
        <w:tc>
          <w:tcPr>
            <w:tcW w:w="709" w:type="pct"/>
            <w:vAlign w:val="center"/>
          </w:tcPr>
          <w:p w14:paraId="52EDA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麒麟软件</w:t>
            </w:r>
          </w:p>
        </w:tc>
        <w:tc>
          <w:tcPr>
            <w:tcW w:w="854" w:type="pct"/>
            <w:vAlign w:val="center"/>
          </w:tcPr>
          <w:p w14:paraId="2459D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政务云资源</w:t>
            </w:r>
          </w:p>
        </w:tc>
      </w:tr>
      <w:tr w14:paraId="1C35B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74CE2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Merge w:val="continue"/>
            <w:vAlign w:val="center"/>
          </w:tcPr>
          <w:p w14:paraId="057F1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1" w:type="pct"/>
            <w:gridSpan w:val="2"/>
            <w:vAlign w:val="center"/>
          </w:tcPr>
          <w:p w14:paraId="56E8C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达梦数据库</w:t>
            </w:r>
          </w:p>
        </w:tc>
        <w:tc>
          <w:tcPr>
            <w:tcW w:w="691" w:type="pct"/>
            <w:vAlign w:val="center"/>
          </w:tcPr>
          <w:p w14:paraId="5E817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DM8</w:t>
            </w:r>
          </w:p>
        </w:tc>
        <w:tc>
          <w:tcPr>
            <w:tcW w:w="709" w:type="pct"/>
            <w:vAlign w:val="center"/>
          </w:tcPr>
          <w:p w14:paraId="7484C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达梦公司</w:t>
            </w:r>
          </w:p>
        </w:tc>
        <w:tc>
          <w:tcPr>
            <w:tcW w:w="854" w:type="pct"/>
            <w:vAlign w:val="center"/>
          </w:tcPr>
          <w:p w14:paraId="3B01E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政务云资源</w:t>
            </w:r>
          </w:p>
        </w:tc>
      </w:tr>
      <w:tr w14:paraId="5E8F6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05EEA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Merge w:val="continue"/>
            <w:vAlign w:val="center"/>
          </w:tcPr>
          <w:p w14:paraId="18AD3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1" w:type="pct"/>
            <w:gridSpan w:val="2"/>
            <w:vAlign w:val="center"/>
          </w:tcPr>
          <w:p w14:paraId="0C5A3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TongWeb</w:t>
            </w:r>
          </w:p>
        </w:tc>
        <w:tc>
          <w:tcPr>
            <w:tcW w:w="691" w:type="pct"/>
            <w:vAlign w:val="center"/>
          </w:tcPr>
          <w:p w14:paraId="31E5F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V7</w:t>
            </w:r>
          </w:p>
        </w:tc>
        <w:tc>
          <w:tcPr>
            <w:tcW w:w="709" w:type="pct"/>
            <w:vAlign w:val="center"/>
          </w:tcPr>
          <w:p w14:paraId="2864A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东方通</w:t>
            </w:r>
          </w:p>
        </w:tc>
        <w:tc>
          <w:tcPr>
            <w:tcW w:w="854" w:type="pct"/>
            <w:vAlign w:val="center"/>
          </w:tcPr>
          <w:p w14:paraId="6DF83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政务云资源</w:t>
            </w:r>
          </w:p>
        </w:tc>
      </w:tr>
      <w:tr w14:paraId="18D1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4EBA4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Merge w:val="continue"/>
            <w:vAlign w:val="center"/>
          </w:tcPr>
          <w:p w14:paraId="65540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1" w:type="pct"/>
            <w:gridSpan w:val="2"/>
            <w:vAlign w:val="center"/>
          </w:tcPr>
          <w:p w14:paraId="50FEA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4B7C3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09" w:type="pct"/>
            <w:vAlign w:val="center"/>
          </w:tcPr>
          <w:p w14:paraId="3366E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54" w:type="pct"/>
            <w:vAlign w:val="center"/>
          </w:tcPr>
          <w:p w14:paraId="23EF8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EB53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restart"/>
            <w:vAlign w:val="center"/>
          </w:tcPr>
          <w:p w14:paraId="7BF18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兼容性</w:t>
            </w:r>
            <w:r>
              <w:rPr>
                <w:rFonts w:hint="eastAsia" w:ascii="宋体" w:eastAsia="宋体"/>
                <w:vertAlign w:val="baseline"/>
                <w:lang w:val="en-US" w:eastAsia="zh-CN"/>
              </w:rPr>
              <w:t>说明</w:t>
            </w:r>
          </w:p>
        </w:tc>
        <w:tc>
          <w:tcPr>
            <w:tcW w:w="637" w:type="pct"/>
            <w:vMerge w:val="restart"/>
            <w:vAlign w:val="center"/>
          </w:tcPr>
          <w:p w14:paraId="58D5A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浏览器</w:t>
            </w:r>
          </w:p>
        </w:tc>
        <w:tc>
          <w:tcPr>
            <w:tcW w:w="1521" w:type="pct"/>
            <w:gridSpan w:val="2"/>
            <w:vAlign w:val="center"/>
          </w:tcPr>
          <w:p w14:paraId="55E01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浏览器</w:t>
            </w:r>
            <w:r>
              <w:rPr>
                <w:rFonts w:hint="eastAsia" w:ascii="宋体" w:eastAsia="宋体"/>
                <w:vertAlign w:val="baseline"/>
                <w:lang w:val="en-US" w:eastAsia="zh-CN"/>
              </w:rPr>
              <w:t>名称</w:t>
            </w:r>
          </w:p>
        </w:tc>
        <w:tc>
          <w:tcPr>
            <w:tcW w:w="691" w:type="pct"/>
            <w:vAlign w:val="center"/>
          </w:tcPr>
          <w:p w14:paraId="41A6D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版本</w:t>
            </w:r>
          </w:p>
        </w:tc>
        <w:tc>
          <w:tcPr>
            <w:tcW w:w="1563" w:type="pct"/>
            <w:gridSpan w:val="2"/>
            <w:vAlign w:val="center"/>
          </w:tcPr>
          <w:p w14:paraId="5AD14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浏览器厂商</w:t>
            </w:r>
          </w:p>
        </w:tc>
      </w:tr>
      <w:tr w14:paraId="658CC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2C6AA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Merge w:val="continue"/>
            <w:vAlign w:val="center"/>
          </w:tcPr>
          <w:p w14:paraId="7C57E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21" w:type="pct"/>
            <w:gridSpan w:val="2"/>
            <w:vAlign w:val="center"/>
          </w:tcPr>
          <w:p w14:paraId="390FF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5E1F5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63" w:type="pct"/>
            <w:gridSpan w:val="2"/>
            <w:vAlign w:val="center"/>
          </w:tcPr>
          <w:p w14:paraId="066DE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3036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3293B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Merge w:val="continue"/>
            <w:vAlign w:val="center"/>
          </w:tcPr>
          <w:p w14:paraId="178C1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1" w:type="pct"/>
            <w:gridSpan w:val="2"/>
            <w:vAlign w:val="center"/>
          </w:tcPr>
          <w:p w14:paraId="50BFA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31BC0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63" w:type="pct"/>
            <w:gridSpan w:val="2"/>
            <w:vAlign w:val="center"/>
          </w:tcPr>
          <w:p w14:paraId="05851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6A06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6C91F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Merge w:val="restart"/>
            <w:vAlign w:val="center"/>
          </w:tcPr>
          <w:p w14:paraId="65F57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插件</w:t>
            </w:r>
          </w:p>
        </w:tc>
        <w:tc>
          <w:tcPr>
            <w:tcW w:w="1521" w:type="pct"/>
            <w:gridSpan w:val="2"/>
            <w:vAlign w:val="center"/>
          </w:tcPr>
          <w:p w14:paraId="3305D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插件名称</w:t>
            </w:r>
          </w:p>
        </w:tc>
        <w:tc>
          <w:tcPr>
            <w:tcW w:w="691" w:type="pct"/>
            <w:vAlign w:val="center"/>
          </w:tcPr>
          <w:p w14:paraId="3DC5C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版本</w:t>
            </w:r>
          </w:p>
        </w:tc>
        <w:tc>
          <w:tcPr>
            <w:tcW w:w="1563" w:type="pct"/>
            <w:gridSpan w:val="2"/>
            <w:vAlign w:val="center"/>
          </w:tcPr>
          <w:p w14:paraId="0B20E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插件厂商</w:t>
            </w:r>
          </w:p>
        </w:tc>
      </w:tr>
      <w:tr w14:paraId="3EAAE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29FE4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Merge w:val="continue"/>
            <w:vAlign w:val="center"/>
          </w:tcPr>
          <w:p w14:paraId="22BFD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21" w:type="pct"/>
            <w:gridSpan w:val="2"/>
            <w:vAlign w:val="center"/>
          </w:tcPr>
          <w:p w14:paraId="04D21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例如：xx浏览器插件</w:t>
            </w:r>
          </w:p>
        </w:tc>
        <w:tc>
          <w:tcPr>
            <w:tcW w:w="691" w:type="pct"/>
            <w:vAlign w:val="center"/>
          </w:tcPr>
          <w:p w14:paraId="16B5B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eastAsia="宋体"/>
                <w:vertAlign w:val="baseline"/>
                <w:lang w:val="en-US" w:eastAsia="zh-CN"/>
              </w:rPr>
            </w:pPr>
          </w:p>
        </w:tc>
        <w:tc>
          <w:tcPr>
            <w:tcW w:w="1563" w:type="pct"/>
            <w:gridSpan w:val="2"/>
            <w:vAlign w:val="center"/>
          </w:tcPr>
          <w:p w14:paraId="5A754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758AF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1D1D5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Merge w:val="continue"/>
            <w:vAlign w:val="center"/>
          </w:tcPr>
          <w:p w14:paraId="3175F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1" w:type="pct"/>
            <w:gridSpan w:val="2"/>
            <w:vAlign w:val="center"/>
          </w:tcPr>
          <w:p w14:paraId="62689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2C8EC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63" w:type="pct"/>
            <w:gridSpan w:val="2"/>
            <w:vAlign w:val="center"/>
          </w:tcPr>
          <w:p w14:paraId="5B31D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A607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29CB9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Merge w:val="restart"/>
            <w:vAlign w:val="center"/>
          </w:tcPr>
          <w:p w14:paraId="643FE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其他软件</w:t>
            </w:r>
          </w:p>
        </w:tc>
        <w:tc>
          <w:tcPr>
            <w:tcW w:w="1521" w:type="pct"/>
            <w:gridSpan w:val="2"/>
            <w:shd w:val="clear" w:color="auto" w:fill="auto"/>
            <w:vAlign w:val="center"/>
          </w:tcPr>
          <w:p w14:paraId="19FAA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软件名称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001EB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版本</w:t>
            </w:r>
          </w:p>
        </w:tc>
        <w:tc>
          <w:tcPr>
            <w:tcW w:w="1563" w:type="pct"/>
            <w:gridSpan w:val="2"/>
            <w:shd w:val="clear" w:color="auto" w:fill="auto"/>
            <w:vAlign w:val="center"/>
          </w:tcPr>
          <w:p w14:paraId="08712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软件厂商</w:t>
            </w:r>
          </w:p>
        </w:tc>
      </w:tr>
      <w:tr w14:paraId="3B66A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316A7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Merge w:val="continue"/>
            <w:vAlign w:val="center"/>
          </w:tcPr>
          <w:p w14:paraId="64A4E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21" w:type="pct"/>
            <w:gridSpan w:val="2"/>
            <w:shd w:val="clear" w:color="auto" w:fill="auto"/>
            <w:vAlign w:val="center"/>
          </w:tcPr>
          <w:p w14:paraId="37AD0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例如：办公软件（流、版、签软件）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0F859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eastAsia="宋体"/>
                <w:vertAlign w:val="baseline"/>
                <w:lang w:val="en-US" w:eastAsia="zh-CN"/>
              </w:rPr>
            </w:pPr>
          </w:p>
        </w:tc>
        <w:tc>
          <w:tcPr>
            <w:tcW w:w="1563" w:type="pct"/>
            <w:gridSpan w:val="2"/>
            <w:shd w:val="clear" w:color="auto" w:fill="auto"/>
            <w:vAlign w:val="center"/>
          </w:tcPr>
          <w:p w14:paraId="7949C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3F6D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5B5CD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Merge w:val="continue"/>
            <w:vAlign w:val="center"/>
          </w:tcPr>
          <w:p w14:paraId="785F8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1" w:type="pct"/>
            <w:gridSpan w:val="2"/>
            <w:vAlign w:val="center"/>
          </w:tcPr>
          <w:p w14:paraId="135A7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459F9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63" w:type="pct"/>
            <w:gridSpan w:val="2"/>
            <w:vAlign w:val="center"/>
          </w:tcPr>
          <w:p w14:paraId="4A2F0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BC7C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restart"/>
            <w:vAlign w:val="center"/>
          </w:tcPr>
          <w:p w14:paraId="0CEEF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核心</w:t>
            </w:r>
            <w:r>
              <w:rPr>
                <w:rFonts w:hint="eastAsia" w:ascii="宋体" w:eastAsia="宋体"/>
                <w:vertAlign w:val="baseline"/>
                <w:lang w:val="en-US" w:eastAsia="zh-CN"/>
              </w:rPr>
              <w:t>功能</w:t>
            </w:r>
          </w:p>
        </w:tc>
        <w:tc>
          <w:tcPr>
            <w:tcW w:w="637" w:type="pct"/>
            <w:vAlign w:val="center"/>
          </w:tcPr>
          <w:p w14:paraId="5E29B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序号</w:t>
            </w:r>
          </w:p>
        </w:tc>
        <w:tc>
          <w:tcPr>
            <w:tcW w:w="767" w:type="pct"/>
            <w:vAlign w:val="center"/>
          </w:tcPr>
          <w:p w14:paraId="61395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子系统名称</w:t>
            </w:r>
          </w:p>
        </w:tc>
        <w:tc>
          <w:tcPr>
            <w:tcW w:w="754" w:type="pct"/>
            <w:vAlign w:val="center"/>
          </w:tcPr>
          <w:p w14:paraId="7CED8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一级功能模块</w:t>
            </w:r>
          </w:p>
        </w:tc>
        <w:tc>
          <w:tcPr>
            <w:tcW w:w="691" w:type="pct"/>
            <w:vAlign w:val="center"/>
          </w:tcPr>
          <w:p w14:paraId="63477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二级功能模块</w:t>
            </w:r>
          </w:p>
        </w:tc>
        <w:tc>
          <w:tcPr>
            <w:tcW w:w="709" w:type="pct"/>
            <w:vAlign w:val="center"/>
          </w:tcPr>
          <w:p w14:paraId="25083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三级功能模块</w:t>
            </w:r>
          </w:p>
        </w:tc>
        <w:tc>
          <w:tcPr>
            <w:tcW w:w="854" w:type="pct"/>
            <w:vAlign w:val="center"/>
          </w:tcPr>
          <w:p w14:paraId="27DC6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功能</w:t>
            </w:r>
            <w:r>
              <w:rPr>
                <w:rFonts w:hint="eastAsia"/>
                <w:vertAlign w:val="baseline"/>
                <w:lang w:val="en-US" w:eastAsia="zh-CN"/>
              </w:rPr>
              <w:t>描述</w:t>
            </w:r>
          </w:p>
        </w:tc>
      </w:tr>
      <w:tr w14:paraId="4DD7C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5596F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1FECE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767" w:type="pct"/>
            <w:vAlign w:val="center"/>
          </w:tcPr>
          <w:p w14:paraId="54991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54" w:type="pct"/>
            <w:vAlign w:val="center"/>
          </w:tcPr>
          <w:p w14:paraId="14E66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6FE21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09" w:type="pct"/>
            <w:vAlign w:val="center"/>
          </w:tcPr>
          <w:p w14:paraId="4397F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54" w:type="pct"/>
            <w:vAlign w:val="center"/>
          </w:tcPr>
          <w:p w14:paraId="3BAA4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6966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222F9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7119F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767" w:type="pct"/>
            <w:vAlign w:val="center"/>
          </w:tcPr>
          <w:p w14:paraId="0C586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54" w:type="pct"/>
            <w:vAlign w:val="center"/>
          </w:tcPr>
          <w:p w14:paraId="59E05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59610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09" w:type="pct"/>
            <w:vAlign w:val="center"/>
          </w:tcPr>
          <w:p w14:paraId="49AFB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54" w:type="pct"/>
            <w:vAlign w:val="center"/>
          </w:tcPr>
          <w:p w14:paraId="6D77F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3DE1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7A00A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50C69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767" w:type="pct"/>
            <w:vAlign w:val="center"/>
          </w:tcPr>
          <w:p w14:paraId="1DDAE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54" w:type="pct"/>
            <w:vAlign w:val="center"/>
          </w:tcPr>
          <w:p w14:paraId="7E48F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17A7B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09" w:type="pct"/>
            <w:vAlign w:val="center"/>
          </w:tcPr>
          <w:p w14:paraId="3CA54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54" w:type="pct"/>
            <w:vAlign w:val="center"/>
          </w:tcPr>
          <w:p w14:paraId="6377F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F576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5F786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0EBBF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767" w:type="pct"/>
            <w:vAlign w:val="center"/>
          </w:tcPr>
          <w:p w14:paraId="081F0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54" w:type="pct"/>
            <w:vAlign w:val="center"/>
          </w:tcPr>
          <w:p w14:paraId="6D123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48EE6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09" w:type="pct"/>
            <w:vAlign w:val="center"/>
          </w:tcPr>
          <w:p w14:paraId="26861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54" w:type="pct"/>
            <w:vAlign w:val="center"/>
          </w:tcPr>
          <w:p w14:paraId="32371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A258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68927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06A19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767" w:type="pct"/>
            <w:vAlign w:val="center"/>
          </w:tcPr>
          <w:p w14:paraId="405C2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54" w:type="pct"/>
            <w:vAlign w:val="center"/>
          </w:tcPr>
          <w:p w14:paraId="5CE47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76CC9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09" w:type="pct"/>
            <w:vAlign w:val="center"/>
          </w:tcPr>
          <w:p w14:paraId="5EE6C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54" w:type="pct"/>
            <w:vAlign w:val="center"/>
          </w:tcPr>
          <w:p w14:paraId="6560D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EA7B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13120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65D7C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767" w:type="pct"/>
            <w:vAlign w:val="center"/>
          </w:tcPr>
          <w:p w14:paraId="1948F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54" w:type="pct"/>
            <w:vAlign w:val="center"/>
          </w:tcPr>
          <w:p w14:paraId="2F54A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3345B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09" w:type="pct"/>
            <w:vAlign w:val="center"/>
          </w:tcPr>
          <w:p w14:paraId="7BB45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54" w:type="pct"/>
            <w:vAlign w:val="center"/>
          </w:tcPr>
          <w:p w14:paraId="7D294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110F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3A8A6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3A468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767" w:type="pct"/>
            <w:vAlign w:val="center"/>
          </w:tcPr>
          <w:p w14:paraId="564E8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54" w:type="pct"/>
            <w:vAlign w:val="center"/>
          </w:tcPr>
          <w:p w14:paraId="2EC01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290C8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09" w:type="pct"/>
            <w:vAlign w:val="center"/>
          </w:tcPr>
          <w:p w14:paraId="1688E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54" w:type="pct"/>
            <w:vAlign w:val="center"/>
          </w:tcPr>
          <w:p w14:paraId="5F386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01C6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restart"/>
            <w:vAlign w:val="center"/>
          </w:tcPr>
          <w:p w14:paraId="3D005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szCs w:val="24"/>
                <w:vertAlign w:val="baseline"/>
                <w:lang w:val="en-US" w:eastAsia="zh-CN"/>
              </w:rPr>
              <w:t>主要业务流程</w:t>
            </w:r>
          </w:p>
        </w:tc>
        <w:tc>
          <w:tcPr>
            <w:tcW w:w="637" w:type="pct"/>
            <w:vAlign w:val="center"/>
          </w:tcPr>
          <w:p w14:paraId="6F51B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序号</w:t>
            </w:r>
          </w:p>
        </w:tc>
        <w:tc>
          <w:tcPr>
            <w:tcW w:w="1521" w:type="pct"/>
            <w:gridSpan w:val="2"/>
          </w:tcPr>
          <w:p w14:paraId="78E8B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业务流程</w:t>
            </w:r>
          </w:p>
        </w:tc>
        <w:tc>
          <w:tcPr>
            <w:tcW w:w="2254" w:type="pct"/>
            <w:gridSpan w:val="3"/>
          </w:tcPr>
          <w:p w14:paraId="1559F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业务流程说明</w:t>
            </w:r>
          </w:p>
        </w:tc>
      </w:tr>
      <w:tr w14:paraId="79EF3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6B8A1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27BFD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521" w:type="pct"/>
            <w:gridSpan w:val="2"/>
          </w:tcPr>
          <w:p w14:paraId="28D3E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54" w:type="pct"/>
            <w:gridSpan w:val="3"/>
          </w:tcPr>
          <w:p w14:paraId="57932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38A2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1A232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69A44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521" w:type="pct"/>
            <w:gridSpan w:val="2"/>
          </w:tcPr>
          <w:p w14:paraId="21538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54" w:type="pct"/>
            <w:gridSpan w:val="3"/>
          </w:tcPr>
          <w:p w14:paraId="27B8E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FCE5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1572D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5F0E8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521" w:type="pct"/>
            <w:gridSpan w:val="2"/>
          </w:tcPr>
          <w:p w14:paraId="1058C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54" w:type="pct"/>
            <w:gridSpan w:val="3"/>
          </w:tcPr>
          <w:p w14:paraId="7B989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25A9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7E80C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76EA9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521" w:type="pct"/>
            <w:gridSpan w:val="2"/>
          </w:tcPr>
          <w:p w14:paraId="155B9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54" w:type="pct"/>
            <w:gridSpan w:val="3"/>
          </w:tcPr>
          <w:p w14:paraId="35E19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6C48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1C58E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0A98C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521" w:type="pct"/>
            <w:gridSpan w:val="2"/>
          </w:tcPr>
          <w:p w14:paraId="1375A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54" w:type="pct"/>
            <w:gridSpan w:val="3"/>
          </w:tcPr>
          <w:p w14:paraId="3E0F6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EF5D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63267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11555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521" w:type="pct"/>
            <w:gridSpan w:val="2"/>
          </w:tcPr>
          <w:p w14:paraId="35F10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54" w:type="pct"/>
            <w:gridSpan w:val="3"/>
          </w:tcPr>
          <w:p w14:paraId="7308E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181E0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restart"/>
            <w:vAlign w:val="center"/>
          </w:tcPr>
          <w:p w14:paraId="12A29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szCs w:val="24"/>
                <w:vertAlign w:val="baseline"/>
                <w:lang w:val="en-US" w:eastAsia="zh-CN"/>
              </w:rPr>
              <w:t>关键性能指标要求</w:t>
            </w:r>
          </w:p>
        </w:tc>
        <w:tc>
          <w:tcPr>
            <w:tcW w:w="637" w:type="pct"/>
            <w:vAlign w:val="center"/>
          </w:tcPr>
          <w:p w14:paraId="5F69F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序号</w:t>
            </w:r>
          </w:p>
        </w:tc>
        <w:tc>
          <w:tcPr>
            <w:tcW w:w="1521" w:type="pct"/>
            <w:gridSpan w:val="2"/>
          </w:tcPr>
          <w:p w14:paraId="272E5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性能点名称</w:t>
            </w:r>
          </w:p>
        </w:tc>
        <w:tc>
          <w:tcPr>
            <w:tcW w:w="2254" w:type="pct"/>
            <w:gridSpan w:val="3"/>
          </w:tcPr>
          <w:p w14:paraId="6D7C5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性能指标要求说明</w:t>
            </w:r>
          </w:p>
        </w:tc>
      </w:tr>
      <w:tr w14:paraId="060B1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465E0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7F171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1" w:type="pct"/>
            <w:gridSpan w:val="2"/>
          </w:tcPr>
          <w:p w14:paraId="2AC99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54" w:type="pct"/>
            <w:gridSpan w:val="3"/>
          </w:tcPr>
          <w:p w14:paraId="6BFE7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2D1D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15A95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5751F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1" w:type="pct"/>
            <w:gridSpan w:val="2"/>
          </w:tcPr>
          <w:p w14:paraId="49C14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54" w:type="pct"/>
            <w:gridSpan w:val="3"/>
          </w:tcPr>
          <w:p w14:paraId="4AF91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4A7C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Merge w:val="continue"/>
            <w:vAlign w:val="center"/>
          </w:tcPr>
          <w:p w14:paraId="6BEF7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60DEF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1" w:type="pct"/>
            <w:gridSpan w:val="2"/>
          </w:tcPr>
          <w:p w14:paraId="18DAF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54" w:type="pct"/>
            <w:gridSpan w:val="3"/>
          </w:tcPr>
          <w:p w14:paraId="2C57D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F74D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Align w:val="center"/>
          </w:tcPr>
          <w:p w14:paraId="2EAEC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附件</w:t>
            </w:r>
          </w:p>
        </w:tc>
        <w:tc>
          <w:tcPr>
            <w:tcW w:w="4413" w:type="pct"/>
            <w:gridSpan w:val="6"/>
            <w:vAlign w:val="center"/>
          </w:tcPr>
          <w:p w14:paraId="032F7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例如：第三方测试报告、自声明文件、兼容性证明材料</w:t>
            </w:r>
          </w:p>
          <w:p w14:paraId="53FDB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附件1.xxx文件</w:t>
            </w:r>
          </w:p>
          <w:p w14:paraId="17B81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附件2.xxx文件</w:t>
            </w:r>
          </w:p>
          <w:p w14:paraId="1124B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附件</w:t>
            </w:r>
            <w:r>
              <w:rPr>
                <w:rFonts w:hint="eastAsia" w:ascii="宋体" w:eastAsia="宋体"/>
                <w:vertAlign w:val="baseline"/>
                <w:lang w:val="en-US" w:eastAsia="zh-CN"/>
              </w:rPr>
              <w:t>3</w:t>
            </w:r>
            <w:r>
              <w:rPr>
                <w:rFonts w:hint="default"/>
                <w:vertAlign w:val="baseline"/>
                <w:lang w:val="en-US" w:eastAsia="zh-CN"/>
              </w:rPr>
              <w:t>.xxx文件</w:t>
            </w:r>
          </w:p>
        </w:tc>
      </w:tr>
    </w:tbl>
    <w:p w14:paraId="55170CD5">
      <w:pPr>
        <w:rPr>
          <w:rFonts w:hint="default"/>
          <w:lang w:val="en-US" w:eastAsia="zh-CN"/>
        </w:rPr>
      </w:pPr>
    </w:p>
    <w:p w14:paraId="4C61F52B">
      <w:pPr>
        <w:rPr>
          <w:rFonts w:hint="default"/>
          <w:lang w:val="en-US" w:eastAsia="zh-CN"/>
        </w:rPr>
      </w:pPr>
    </w:p>
    <w:p w14:paraId="63C05CE1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br w:type="page"/>
      </w:r>
    </w:p>
    <w:p w14:paraId="1952821E">
      <w:pPr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附件2：</w:t>
      </w:r>
    </w:p>
    <w:p w14:paraId="1D0BF8BC">
      <w:pPr>
        <w:jc w:val="center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供应链评估调研</w:t>
      </w:r>
      <w:r>
        <w:rPr>
          <w:rFonts w:hint="eastAsia" w:ascii="宋体" w:eastAsia="宋体"/>
          <w:b/>
          <w:bCs/>
          <w:lang w:val="en-US" w:eastAsia="zh-CN"/>
        </w:rPr>
        <w:t>表</w:t>
      </w:r>
    </w:p>
    <w:tbl>
      <w:tblPr>
        <w:tblStyle w:val="7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1123"/>
        <w:gridCol w:w="1550"/>
        <w:gridCol w:w="1443"/>
        <w:gridCol w:w="1322"/>
        <w:gridCol w:w="1357"/>
        <w:gridCol w:w="1647"/>
      </w:tblGrid>
      <w:tr w14:paraId="1C91D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87" w:type="pct"/>
            <w:vMerge w:val="restart"/>
            <w:vAlign w:val="center"/>
          </w:tcPr>
          <w:p w14:paraId="36FE0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szCs w:val="24"/>
                <w:vertAlign w:val="baseline"/>
                <w:lang w:val="en-US" w:eastAsia="zh-CN"/>
              </w:rPr>
              <w:t>商业组件</w:t>
            </w:r>
          </w:p>
        </w:tc>
        <w:tc>
          <w:tcPr>
            <w:tcW w:w="587" w:type="pct"/>
            <w:vAlign w:val="center"/>
          </w:tcPr>
          <w:p w14:paraId="079D7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序号</w:t>
            </w:r>
          </w:p>
        </w:tc>
        <w:tc>
          <w:tcPr>
            <w:tcW w:w="810" w:type="pct"/>
          </w:tcPr>
          <w:p w14:paraId="77F40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组件名称</w:t>
            </w:r>
          </w:p>
        </w:tc>
        <w:tc>
          <w:tcPr>
            <w:tcW w:w="754" w:type="pct"/>
          </w:tcPr>
          <w:p w14:paraId="49071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版本</w:t>
            </w:r>
          </w:p>
        </w:tc>
        <w:tc>
          <w:tcPr>
            <w:tcW w:w="691" w:type="pct"/>
          </w:tcPr>
          <w:p w14:paraId="4F29B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厂商</w:t>
            </w:r>
          </w:p>
        </w:tc>
        <w:tc>
          <w:tcPr>
            <w:tcW w:w="709" w:type="pct"/>
          </w:tcPr>
          <w:p w14:paraId="02947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调用方式</w:t>
            </w:r>
          </w:p>
        </w:tc>
        <w:tc>
          <w:tcPr>
            <w:tcW w:w="860" w:type="pct"/>
          </w:tcPr>
          <w:p w14:paraId="67376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授权情况</w:t>
            </w:r>
          </w:p>
        </w:tc>
      </w:tr>
      <w:tr w14:paraId="0BA09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pct"/>
            <w:vMerge w:val="continue"/>
            <w:vAlign w:val="center"/>
          </w:tcPr>
          <w:p w14:paraId="61D09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7" w:type="pct"/>
            <w:vAlign w:val="center"/>
          </w:tcPr>
          <w:p w14:paraId="6BA8B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10" w:type="pct"/>
          </w:tcPr>
          <w:p w14:paraId="6F872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54" w:type="pct"/>
          </w:tcPr>
          <w:p w14:paraId="5FED0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1" w:type="pct"/>
          </w:tcPr>
          <w:p w14:paraId="1B58F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305DB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60" w:type="pct"/>
          </w:tcPr>
          <w:p w14:paraId="2FF64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B8AB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pct"/>
            <w:vMerge w:val="continue"/>
            <w:vAlign w:val="center"/>
          </w:tcPr>
          <w:p w14:paraId="21473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7" w:type="pct"/>
            <w:vAlign w:val="center"/>
          </w:tcPr>
          <w:p w14:paraId="07060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10" w:type="pct"/>
          </w:tcPr>
          <w:p w14:paraId="3CFF2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54" w:type="pct"/>
          </w:tcPr>
          <w:p w14:paraId="422C2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1" w:type="pct"/>
          </w:tcPr>
          <w:p w14:paraId="7DA8D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70E2F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60" w:type="pct"/>
          </w:tcPr>
          <w:p w14:paraId="3E73C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6C83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87" w:type="pct"/>
            <w:vMerge w:val="restart"/>
            <w:vAlign w:val="center"/>
          </w:tcPr>
          <w:p w14:paraId="4E7DF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szCs w:val="24"/>
                <w:vertAlign w:val="baseline"/>
                <w:lang w:val="en-US" w:eastAsia="zh-CN"/>
              </w:rPr>
              <w:t>开源组件</w:t>
            </w:r>
          </w:p>
        </w:tc>
        <w:tc>
          <w:tcPr>
            <w:tcW w:w="587" w:type="pct"/>
            <w:vAlign w:val="center"/>
          </w:tcPr>
          <w:p w14:paraId="4A8A1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序号</w:t>
            </w:r>
          </w:p>
        </w:tc>
        <w:tc>
          <w:tcPr>
            <w:tcW w:w="810" w:type="pct"/>
            <w:vAlign w:val="top"/>
          </w:tcPr>
          <w:p w14:paraId="5EF38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组件名称</w:t>
            </w:r>
          </w:p>
        </w:tc>
        <w:tc>
          <w:tcPr>
            <w:tcW w:w="754" w:type="pct"/>
            <w:vAlign w:val="top"/>
          </w:tcPr>
          <w:p w14:paraId="4B518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版本</w:t>
            </w:r>
          </w:p>
        </w:tc>
        <w:tc>
          <w:tcPr>
            <w:tcW w:w="691" w:type="pct"/>
            <w:vAlign w:val="top"/>
          </w:tcPr>
          <w:p w14:paraId="2FB28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获取方式</w:t>
            </w:r>
          </w:p>
        </w:tc>
        <w:tc>
          <w:tcPr>
            <w:tcW w:w="709" w:type="pct"/>
            <w:vAlign w:val="top"/>
          </w:tcPr>
          <w:p w14:paraId="6B91F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调用方式</w:t>
            </w:r>
          </w:p>
        </w:tc>
        <w:tc>
          <w:tcPr>
            <w:tcW w:w="860" w:type="pct"/>
            <w:vAlign w:val="top"/>
          </w:tcPr>
          <w:p w14:paraId="28E32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开源许可证</w:t>
            </w:r>
          </w:p>
        </w:tc>
      </w:tr>
      <w:tr w14:paraId="46AE8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pct"/>
            <w:vMerge w:val="continue"/>
            <w:vAlign w:val="center"/>
          </w:tcPr>
          <w:p w14:paraId="6D230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7" w:type="pct"/>
            <w:vAlign w:val="center"/>
          </w:tcPr>
          <w:p w14:paraId="4A287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10" w:type="pct"/>
          </w:tcPr>
          <w:p w14:paraId="140D7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54" w:type="pct"/>
          </w:tcPr>
          <w:p w14:paraId="4A1DC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1" w:type="pct"/>
          </w:tcPr>
          <w:p w14:paraId="013A5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1BA99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60" w:type="pct"/>
          </w:tcPr>
          <w:p w14:paraId="7CF9A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1A716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pct"/>
            <w:vMerge w:val="continue"/>
            <w:vAlign w:val="center"/>
          </w:tcPr>
          <w:p w14:paraId="372C7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7" w:type="pct"/>
            <w:vAlign w:val="center"/>
          </w:tcPr>
          <w:p w14:paraId="75E66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10" w:type="pct"/>
          </w:tcPr>
          <w:p w14:paraId="0A389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54" w:type="pct"/>
          </w:tcPr>
          <w:p w14:paraId="6431E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1" w:type="pct"/>
          </w:tcPr>
          <w:p w14:paraId="726D9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25E71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60" w:type="pct"/>
          </w:tcPr>
          <w:p w14:paraId="478CB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A392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pct"/>
            <w:vMerge w:val="restart"/>
            <w:vAlign w:val="center"/>
          </w:tcPr>
          <w:p w14:paraId="3C4EE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szCs w:val="24"/>
                <w:vertAlign w:val="baseline"/>
                <w:lang w:val="en-US" w:eastAsia="zh-CN"/>
              </w:rPr>
              <w:t>开源许可证</w:t>
            </w:r>
          </w:p>
        </w:tc>
        <w:tc>
          <w:tcPr>
            <w:tcW w:w="587" w:type="pct"/>
            <w:vAlign w:val="center"/>
          </w:tcPr>
          <w:p w14:paraId="0EE79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序号</w:t>
            </w:r>
          </w:p>
        </w:tc>
        <w:tc>
          <w:tcPr>
            <w:tcW w:w="1564" w:type="pct"/>
            <w:gridSpan w:val="2"/>
          </w:tcPr>
          <w:p w14:paraId="5C99A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开源许可证</w:t>
            </w:r>
          </w:p>
        </w:tc>
        <w:tc>
          <w:tcPr>
            <w:tcW w:w="2261" w:type="pct"/>
            <w:gridSpan w:val="3"/>
          </w:tcPr>
          <w:p w14:paraId="6930E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合规使用说明</w:t>
            </w:r>
          </w:p>
        </w:tc>
      </w:tr>
      <w:tr w14:paraId="16C95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587" w:type="pct"/>
            <w:vMerge w:val="continue"/>
            <w:vAlign w:val="center"/>
          </w:tcPr>
          <w:p w14:paraId="74637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7" w:type="pct"/>
            <w:vAlign w:val="center"/>
          </w:tcPr>
          <w:p w14:paraId="7B5A6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64" w:type="pct"/>
            <w:gridSpan w:val="2"/>
          </w:tcPr>
          <w:p w14:paraId="7B323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61" w:type="pct"/>
            <w:gridSpan w:val="3"/>
          </w:tcPr>
          <w:p w14:paraId="4B310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CD15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pct"/>
            <w:vMerge w:val="continue"/>
            <w:vAlign w:val="center"/>
          </w:tcPr>
          <w:p w14:paraId="7438D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7" w:type="pct"/>
            <w:vAlign w:val="center"/>
          </w:tcPr>
          <w:p w14:paraId="4499A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64" w:type="pct"/>
            <w:gridSpan w:val="2"/>
          </w:tcPr>
          <w:p w14:paraId="03ACC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61" w:type="pct"/>
            <w:gridSpan w:val="3"/>
          </w:tcPr>
          <w:p w14:paraId="77310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89C1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87" w:type="pct"/>
            <w:vMerge w:val="continue"/>
            <w:vAlign w:val="center"/>
          </w:tcPr>
          <w:p w14:paraId="19C09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7" w:type="pct"/>
            <w:vAlign w:val="center"/>
          </w:tcPr>
          <w:p w14:paraId="6EF96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64" w:type="pct"/>
            <w:gridSpan w:val="2"/>
          </w:tcPr>
          <w:p w14:paraId="03002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61" w:type="pct"/>
            <w:gridSpan w:val="3"/>
          </w:tcPr>
          <w:p w14:paraId="1B7FC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8195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</w:trPr>
        <w:tc>
          <w:tcPr>
            <w:tcW w:w="587" w:type="pct"/>
            <w:vAlign w:val="center"/>
          </w:tcPr>
          <w:p w14:paraId="1D1F7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附件</w:t>
            </w:r>
          </w:p>
        </w:tc>
        <w:tc>
          <w:tcPr>
            <w:tcW w:w="4412" w:type="pct"/>
            <w:gridSpan w:val="6"/>
            <w:vAlign w:val="center"/>
          </w:tcPr>
          <w:p w14:paraId="3F06E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附件1.xxx文件</w:t>
            </w:r>
          </w:p>
          <w:p w14:paraId="2A619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vertAlign w:val="baseline"/>
                <w:lang w:val="en-US" w:eastAsia="zh-CN"/>
              </w:rPr>
              <w:t>附件2.xxx文件</w:t>
            </w:r>
          </w:p>
          <w:p w14:paraId="5E57C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附件</w:t>
            </w:r>
            <w:r>
              <w:rPr>
                <w:rFonts w:hint="eastAsia" w:ascii="宋体" w:eastAsia="宋体"/>
                <w:vertAlign w:val="baseline"/>
                <w:lang w:val="en-US" w:eastAsia="zh-CN"/>
              </w:rPr>
              <w:t>3</w:t>
            </w:r>
            <w:r>
              <w:rPr>
                <w:rFonts w:hint="default"/>
                <w:vertAlign w:val="baseline"/>
                <w:lang w:val="en-US" w:eastAsia="zh-CN"/>
              </w:rPr>
              <w:t>.xxx文件</w:t>
            </w:r>
          </w:p>
        </w:tc>
      </w:tr>
    </w:tbl>
    <w:p w14:paraId="22751601">
      <w:pPr>
        <w:rPr>
          <w:rFonts w:hint="default"/>
          <w:lang w:val="en-US" w:eastAsia="zh-CN"/>
        </w:rPr>
      </w:pPr>
    </w:p>
    <w:p w14:paraId="44AF72EC">
      <w:pPr>
        <w:rPr>
          <w:rFonts w:hint="default"/>
          <w:lang w:val="en-US" w:eastAsia="zh-CN"/>
        </w:rPr>
      </w:pPr>
    </w:p>
    <w:p w14:paraId="73D3A7B9">
      <w:pPr>
        <w:rPr>
          <w:rFonts w:hint="default"/>
          <w:lang w:val="en-US" w:eastAsia="zh-CN"/>
        </w:rPr>
      </w:pPr>
    </w:p>
    <w:p w14:paraId="464CAA10"/>
    <w:sectPr>
      <w:pgSz w:w="11906" w:h="16838"/>
      <w:pgMar w:top="1440" w:right="1226" w:bottom="1440" w:left="132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*KSWSUDNLFT0_36_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Inter">
    <w:panose1 w:val="02000503000000020004"/>
    <w:charset w:val="00"/>
    <w:family w:val="auto"/>
    <w:pitch w:val="default"/>
    <w:sig w:usb0="E00002FF" w:usb1="1200A1FF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mYjQwYmFiMTkzOTE0ZTQxMzNiNzc4ZGU1ODVlZWUifQ=="/>
  </w:docVars>
  <w:rsids>
    <w:rsidRoot w:val="580A58B7"/>
    <w:rsid w:val="0A8F6EE2"/>
    <w:rsid w:val="152F4368"/>
    <w:rsid w:val="20FA7DB1"/>
    <w:rsid w:val="2A367C0E"/>
    <w:rsid w:val="2D2637A4"/>
    <w:rsid w:val="302F771D"/>
    <w:rsid w:val="32D44801"/>
    <w:rsid w:val="48C04CFB"/>
    <w:rsid w:val="4E6C6068"/>
    <w:rsid w:val="4F2B696A"/>
    <w:rsid w:val="4FE87012"/>
    <w:rsid w:val="580A58B7"/>
    <w:rsid w:val="795B7FA5"/>
    <w:rsid w:val="7E542C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0" w:firstLineChars="200"/>
      <w:jc w:val="both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60" w:beforeLines="0" w:beforeAutospacing="0" w:after="60" w:afterLines="0" w:afterAutospacing="0" w:line="240" w:lineRule="auto"/>
      <w:ind w:firstLine="0" w:firstLineChars="0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40" w:beforeLines="0" w:beforeAutospacing="0" w:after="40" w:afterLines="0" w:afterAutospacing="0" w:line="240" w:lineRule="auto"/>
      <w:ind w:firstLine="0" w:firstLineChars="0"/>
      <w:outlineLvl w:val="1"/>
    </w:pPr>
    <w:rPr>
      <w:rFonts w:ascii="宋体" w:hAnsi="宋体" w:eastAsia="宋体"/>
      <w:b/>
      <w:sz w:val="30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outlineLvl w:val="3"/>
    </w:pPr>
    <w:rPr>
      <w:rFonts w:ascii="宋体" w:hAnsi="宋体" w:eastAsia="宋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u\AppData\Roaming\kingsoft\office6\templates\wps\zh_CN\&#23567;&#22235;&#23435;&#20307;&#27169;&#26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小四宋体模板.wpt</Template>
  <Pages>3</Pages>
  <Words>489</Words>
  <Characters>552</Characters>
  <Lines>0</Lines>
  <Paragraphs>0</Paragraphs>
  <TotalTime>0</TotalTime>
  <ScaleCrop>false</ScaleCrop>
  <LinksUpToDate>false</LinksUpToDate>
  <CharactersWithSpaces>554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2024-03-25T06:39:00Z</dcterms:created>
  <dc:creator>沧海一粟</dc:creator>
  <cp:lastModifiedBy>半岛铁盒</cp:lastModifiedBy>
  <dcterms:modified xsi:type="dcterms:W3CDTF">2025-12-20T13:51:44Z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1D4D7CCD0ACE457DBED2F6C03B7B7B4A_11</vt:lpwstr>
  </property>
  <property fmtid="{D5CDD505-2E9C-101B-9397-08002B2CF9AE}" pid="4" name="KSOTemplateDocerSaveRecord">
    <vt:lpwstr>eyJoZGlkIjoiYzhhZjRkODY5YTExOGVhY2MyNjUyZDQ0OTZjNTcyN2UiLCJ1c2VySWQiOiIyMjY2NTA5NzAifQ==</vt:lpwstr>
  </property>
</Properties>
</file>