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88A53C" w14:textId="7F2A95DD" w:rsidR="0048181B" w:rsidRPr="0048181B" w:rsidRDefault="0048181B" w:rsidP="0048181B">
      <w:pPr>
        <w:pStyle w:val="a3"/>
        <w:shd w:val="clear" w:color="auto" w:fill="FFFFFF"/>
        <w:spacing w:before="0" w:beforeAutospacing="0" w:after="0" w:afterAutospacing="0" w:line="480" w:lineRule="auto"/>
        <w:jc w:val="center"/>
        <w:rPr>
          <w:rFonts w:ascii="黑体" w:eastAsia="黑体" w:hAnsi="黑体" w:cs="Cambria Math"/>
          <w:bCs/>
          <w:sz w:val="44"/>
          <w:szCs w:val="44"/>
          <w:shd w:val="clear" w:color="auto" w:fill="FFFFFF"/>
        </w:rPr>
      </w:pPr>
      <w:r w:rsidRPr="0048181B">
        <w:rPr>
          <w:rFonts w:ascii="黑体" w:eastAsia="黑体" w:hAnsi="黑体" w:cs="Cambria Math" w:hint="eastAsia"/>
          <w:bCs/>
          <w:sz w:val="44"/>
          <w:szCs w:val="44"/>
          <w:shd w:val="clear" w:color="auto" w:fill="FFFFFF"/>
        </w:rPr>
        <w:t>泰安市政务</w:t>
      </w:r>
      <w:proofErr w:type="gramStart"/>
      <w:r w:rsidRPr="0048181B">
        <w:rPr>
          <w:rFonts w:ascii="黑体" w:eastAsia="黑体" w:hAnsi="黑体" w:cs="Cambria Math" w:hint="eastAsia"/>
          <w:bCs/>
          <w:sz w:val="44"/>
          <w:szCs w:val="44"/>
          <w:shd w:val="clear" w:color="auto" w:fill="FFFFFF"/>
        </w:rPr>
        <w:t>云资源</w:t>
      </w:r>
      <w:proofErr w:type="gramEnd"/>
      <w:r w:rsidR="00730414">
        <w:rPr>
          <w:rFonts w:ascii="黑体" w:eastAsia="黑体" w:hAnsi="黑体" w:cs="Cambria Math" w:hint="eastAsia"/>
          <w:bCs/>
          <w:sz w:val="44"/>
          <w:szCs w:val="44"/>
          <w:shd w:val="clear" w:color="auto" w:fill="FFFFFF"/>
        </w:rPr>
        <w:t>申请流程指引</w:t>
      </w:r>
    </w:p>
    <w:p w14:paraId="4F378FC4" w14:textId="77777777" w:rsidR="0048181B" w:rsidRDefault="0048181B" w:rsidP="00F106D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hd w:val="clear" w:color="auto" w:fill="FFFFFF"/>
        </w:rPr>
      </w:pPr>
      <w:r>
        <w:rPr>
          <w:rStyle w:val="a4"/>
          <w:rFonts w:hint="eastAsia"/>
          <w:color w:val="000000"/>
          <w:shd w:val="clear" w:color="auto" w:fill="FFFFFF"/>
        </w:rPr>
        <w:t xml:space="preserve">　</w:t>
      </w:r>
    </w:p>
    <w:p w14:paraId="2193290D" w14:textId="32C3B2B9" w:rsidR="0048181B" w:rsidRPr="0048181B" w:rsidRDefault="0048181B" w:rsidP="00F106D7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48181B">
        <w:rPr>
          <w:rFonts w:ascii="仿宋_GB2312" w:eastAsia="仿宋_GB2312" w:hint="eastAsia"/>
          <w:color w:val="000000"/>
          <w:sz w:val="32"/>
          <w:szCs w:val="32"/>
        </w:rPr>
        <w:t>为规范政务</w:t>
      </w:r>
      <w:proofErr w:type="gramStart"/>
      <w:r w:rsidRPr="0048181B">
        <w:rPr>
          <w:rFonts w:ascii="仿宋_GB2312" w:eastAsia="仿宋_GB2312" w:hint="eastAsia"/>
          <w:color w:val="000000"/>
          <w:sz w:val="32"/>
          <w:szCs w:val="32"/>
        </w:rPr>
        <w:t>云资源</w:t>
      </w:r>
      <w:proofErr w:type="gramEnd"/>
      <w:r w:rsidR="00730414">
        <w:rPr>
          <w:rFonts w:ascii="仿宋_GB2312" w:eastAsia="仿宋_GB2312" w:hint="eastAsia"/>
          <w:color w:val="000000"/>
          <w:sz w:val="32"/>
          <w:szCs w:val="32"/>
        </w:rPr>
        <w:t>申请</w:t>
      </w:r>
      <w:r w:rsidRPr="0048181B">
        <w:rPr>
          <w:rFonts w:ascii="仿宋_GB2312" w:eastAsia="仿宋_GB2312" w:hint="eastAsia"/>
          <w:color w:val="000000"/>
          <w:sz w:val="32"/>
          <w:szCs w:val="32"/>
        </w:rPr>
        <w:t>流程，</w:t>
      </w:r>
      <w:r w:rsidRPr="0048181B">
        <w:rPr>
          <w:rFonts w:ascii="仿宋_GB2312" w:eastAsia="仿宋_GB2312" w:hint="eastAsia"/>
          <w:sz w:val="32"/>
          <w:szCs w:val="32"/>
        </w:rPr>
        <w:t>依据</w:t>
      </w:r>
      <w:r w:rsidR="00730414">
        <w:rPr>
          <w:rFonts w:ascii="仿宋_GB2312" w:eastAsia="仿宋_GB2312" w:hint="eastAsia"/>
          <w:sz w:val="32"/>
          <w:szCs w:val="32"/>
        </w:rPr>
        <w:t>《泰安市政务云平台管理暂行办法》相关规定，结合工作需要制定本</w:t>
      </w:r>
      <w:r w:rsidRPr="0048181B">
        <w:rPr>
          <w:rFonts w:ascii="仿宋_GB2312" w:eastAsia="仿宋_GB2312" w:hint="eastAsia"/>
          <w:sz w:val="32"/>
          <w:szCs w:val="32"/>
        </w:rPr>
        <w:t>流程</w:t>
      </w:r>
      <w:r w:rsidR="00730414">
        <w:rPr>
          <w:rFonts w:ascii="仿宋_GB2312" w:eastAsia="仿宋_GB2312" w:hint="eastAsia"/>
          <w:sz w:val="32"/>
          <w:szCs w:val="32"/>
        </w:rPr>
        <w:t>指引，请各单位依据该指引进行政务</w:t>
      </w:r>
      <w:proofErr w:type="gramStart"/>
      <w:r w:rsidR="00730414">
        <w:rPr>
          <w:rFonts w:ascii="仿宋_GB2312" w:eastAsia="仿宋_GB2312" w:hint="eastAsia"/>
          <w:sz w:val="32"/>
          <w:szCs w:val="32"/>
        </w:rPr>
        <w:t>云资源</w:t>
      </w:r>
      <w:proofErr w:type="gramEnd"/>
      <w:r w:rsidR="00730414">
        <w:rPr>
          <w:rFonts w:ascii="仿宋_GB2312" w:eastAsia="仿宋_GB2312" w:hint="eastAsia"/>
          <w:sz w:val="32"/>
          <w:szCs w:val="32"/>
        </w:rPr>
        <w:t>申请</w:t>
      </w:r>
      <w:r w:rsidR="00F20C72">
        <w:rPr>
          <w:rFonts w:ascii="仿宋_GB2312" w:eastAsia="仿宋_GB2312" w:hint="eastAsia"/>
          <w:sz w:val="32"/>
          <w:szCs w:val="32"/>
        </w:rPr>
        <w:t>、变更</w:t>
      </w:r>
      <w:r w:rsidR="00730414">
        <w:rPr>
          <w:rFonts w:ascii="仿宋_GB2312" w:eastAsia="仿宋_GB2312" w:hint="eastAsia"/>
          <w:sz w:val="32"/>
          <w:szCs w:val="32"/>
        </w:rPr>
        <w:t>工作</w:t>
      </w:r>
      <w:r w:rsidRPr="0048181B">
        <w:rPr>
          <w:rFonts w:ascii="仿宋_GB2312" w:eastAsia="仿宋_GB2312" w:hint="eastAsia"/>
          <w:sz w:val="32"/>
          <w:szCs w:val="32"/>
        </w:rPr>
        <w:t>。</w:t>
      </w:r>
    </w:p>
    <w:p w14:paraId="259A8FD9" w14:textId="5E3F2232" w:rsidR="0048181B" w:rsidRPr="0048181B" w:rsidRDefault="0048181B" w:rsidP="00F106D7">
      <w:pPr>
        <w:pStyle w:val="1"/>
        <w:spacing w:before="0" w:beforeAutospacing="0" w:after="0" w:afterAutospacing="0" w:line="360" w:lineRule="auto"/>
        <w:ind w:firstLineChars="200" w:firstLine="643"/>
        <w:rPr>
          <w:rFonts w:ascii="仿宋_GB2312" w:eastAsia="仿宋_GB2312" w:hAnsi="Cambria Math" w:cs="Cambria Math" w:hint="eastAsia"/>
          <w:sz w:val="32"/>
          <w:szCs w:val="32"/>
        </w:rPr>
      </w:pPr>
      <w:r w:rsidRPr="0048181B">
        <w:rPr>
          <w:rFonts w:ascii="仿宋_GB2312" w:eastAsia="仿宋_GB2312" w:hAnsi="Cambria Math" w:cs="Cambria Math" w:hint="eastAsia"/>
          <w:sz w:val="32"/>
          <w:szCs w:val="32"/>
        </w:rPr>
        <w:t>一、</w:t>
      </w:r>
      <w:r w:rsidR="00730414">
        <w:rPr>
          <w:rFonts w:ascii="仿宋_GB2312" w:eastAsia="仿宋_GB2312" w:hAnsi="Cambria Math" w:cs="Cambria Math" w:hint="eastAsia"/>
          <w:sz w:val="32"/>
          <w:szCs w:val="32"/>
        </w:rPr>
        <w:t>新建业务系统申请</w:t>
      </w:r>
      <w:r w:rsidRPr="0048181B">
        <w:rPr>
          <w:rFonts w:ascii="仿宋_GB2312" w:eastAsia="仿宋_GB2312" w:hAnsi="Cambria Math" w:cs="Cambria Math" w:hint="eastAsia"/>
          <w:sz w:val="32"/>
          <w:szCs w:val="32"/>
        </w:rPr>
        <w:t>政务云资源</w:t>
      </w:r>
    </w:p>
    <w:p w14:paraId="358D2D2F" w14:textId="1103EBCA" w:rsidR="0048181B" w:rsidRPr="0048181B" w:rsidRDefault="0048181B" w:rsidP="00F106D7">
      <w:pPr>
        <w:pStyle w:val="2"/>
        <w:spacing w:before="0" w:beforeAutospacing="0" w:after="0" w:afterAutospacing="0" w:line="360" w:lineRule="auto"/>
        <w:ind w:firstLineChars="200" w:firstLine="643"/>
        <w:rPr>
          <w:rFonts w:ascii="仿宋_GB2312" w:eastAsia="仿宋_GB2312" w:hAnsi="DotumChe" w:cs="DotumChe"/>
          <w:sz w:val="32"/>
          <w:szCs w:val="32"/>
        </w:rPr>
      </w:pPr>
      <w:r w:rsidRPr="0048181B">
        <w:rPr>
          <w:rFonts w:ascii="仿宋_GB2312" w:eastAsia="仿宋_GB2312" w:hAnsi="DotumChe" w:cs="DotumChe" w:hint="eastAsia"/>
          <w:sz w:val="32"/>
          <w:szCs w:val="32"/>
        </w:rPr>
        <w:t>1.1</w:t>
      </w:r>
      <w:r w:rsidR="00730414">
        <w:rPr>
          <w:rFonts w:ascii="仿宋_GB2312" w:eastAsia="仿宋_GB2312" w:hAnsi="DotumChe" w:cs="DotumChe" w:hint="eastAsia"/>
          <w:sz w:val="32"/>
          <w:szCs w:val="32"/>
        </w:rPr>
        <w:t>业务系统网络安全检测申请</w:t>
      </w:r>
    </w:p>
    <w:p w14:paraId="02132FD0" w14:textId="77777777" w:rsidR="00730414" w:rsidRDefault="00730414" w:rsidP="00F106D7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新建业务系统申请政务</w:t>
      </w:r>
      <w:proofErr w:type="gramStart"/>
      <w:r>
        <w:rPr>
          <w:rFonts w:ascii="仿宋_GB2312" w:eastAsia="仿宋_GB2312" w:hint="eastAsia"/>
          <w:sz w:val="32"/>
          <w:szCs w:val="32"/>
        </w:rPr>
        <w:t>云资源前</w:t>
      </w:r>
      <w:proofErr w:type="gramEnd"/>
      <w:r>
        <w:rPr>
          <w:rFonts w:ascii="仿宋_GB2312" w:eastAsia="仿宋_GB2312" w:hint="eastAsia"/>
          <w:sz w:val="32"/>
          <w:szCs w:val="32"/>
        </w:rPr>
        <w:t>，需要先通过漏洞扫描、源代码检测等网络安全检测。</w:t>
      </w:r>
    </w:p>
    <w:p w14:paraId="21A93EE7" w14:textId="77777777" w:rsidR="005070A9" w:rsidRDefault="00730414" w:rsidP="00F106D7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申请流程</w:t>
      </w:r>
      <w:r>
        <w:rPr>
          <w:rFonts w:ascii="仿宋_GB2312" w:eastAsia="仿宋_GB2312" w:hint="eastAsia"/>
          <w:sz w:val="32"/>
          <w:szCs w:val="32"/>
        </w:rPr>
        <w:t>：</w:t>
      </w:r>
    </w:p>
    <w:p w14:paraId="0564A2D1" w14:textId="68B1A15F" w:rsidR="005070A9" w:rsidRPr="005070A9" w:rsidRDefault="005070A9" w:rsidP="005070A9">
      <w:pPr>
        <w:pStyle w:val="a9"/>
        <w:numPr>
          <w:ilvl w:val="0"/>
          <w:numId w:val="1"/>
        </w:numPr>
        <w:spacing w:line="360" w:lineRule="auto"/>
        <w:ind w:firstLineChars="0"/>
        <w:rPr>
          <w:rFonts w:ascii="仿宋_GB2312" w:eastAsia="仿宋_GB2312"/>
          <w:sz w:val="32"/>
          <w:szCs w:val="32"/>
        </w:rPr>
      </w:pPr>
      <w:r w:rsidRPr="005070A9">
        <w:rPr>
          <w:rFonts w:ascii="仿宋_GB2312" w:eastAsia="仿宋_GB2312" w:hint="eastAsia"/>
          <w:sz w:val="32"/>
          <w:szCs w:val="32"/>
        </w:rPr>
        <w:t>登录</w:t>
      </w:r>
      <w:r w:rsidR="00730414" w:rsidRPr="005070A9">
        <w:rPr>
          <w:rFonts w:ascii="仿宋_GB2312" w:eastAsia="仿宋_GB2312"/>
          <w:sz w:val="32"/>
          <w:szCs w:val="32"/>
        </w:rPr>
        <w:t>山东通工作台</w:t>
      </w:r>
      <w:r w:rsidRPr="005070A9">
        <w:rPr>
          <w:rFonts w:ascii="仿宋_GB2312" w:eastAsia="仿宋_GB2312" w:hint="eastAsia"/>
          <w:sz w:val="32"/>
          <w:szCs w:val="32"/>
        </w:rPr>
        <w:t>；</w:t>
      </w:r>
    </w:p>
    <w:p w14:paraId="0B7151C7" w14:textId="17F86A0C" w:rsidR="005070A9" w:rsidRDefault="00730414" w:rsidP="005070A9">
      <w:pPr>
        <w:pStyle w:val="a9"/>
        <w:numPr>
          <w:ilvl w:val="0"/>
          <w:numId w:val="1"/>
        </w:numPr>
        <w:spacing w:line="360" w:lineRule="auto"/>
        <w:ind w:firstLineChars="0"/>
        <w:rPr>
          <w:rFonts w:ascii="仿宋_GB2312" w:eastAsia="仿宋_GB2312"/>
          <w:sz w:val="32"/>
          <w:szCs w:val="32"/>
        </w:rPr>
      </w:pPr>
      <w:r w:rsidRPr="005070A9">
        <w:rPr>
          <w:rFonts w:ascii="仿宋_GB2312" w:eastAsia="仿宋_GB2312"/>
          <w:sz w:val="32"/>
          <w:szCs w:val="32"/>
        </w:rPr>
        <w:t>搜索</w:t>
      </w:r>
      <w:r w:rsidRPr="005070A9">
        <w:rPr>
          <w:rFonts w:ascii="仿宋_GB2312" w:eastAsia="仿宋_GB2312" w:hint="eastAsia"/>
          <w:sz w:val="32"/>
          <w:szCs w:val="32"/>
        </w:rPr>
        <w:t>“泰安市数字机关运行服务平台”应用</w:t>
      </w:r>
      <w:r w:rsidR="005070A9">
        <w:rPr>
          <w:rFonts w:ascii="仿宋_GB2312" w:eastAsia="仿宋_GB2312" w:hint="eastAsia"/>
          <w:sz w:val="32"/>
          <w:szCs w:val="32"/>
        </w:rPr>
        <w:t>并进入应用；</w:t>
      </w:r>
    </w:p>
    <w:p w14:paraId="0D3501B9" w14:textId="3812316E" w:rsidR="005070A9" w:rsidRDefault="00730414" w:rsidP="005070A9">
      <w:pPr>
        <w:pStyle w:val="a9"/>
        <w:numPr>
          <w:ilvl w:val="0"/>
          <w:numId w:val="1"/>
        </w:numPr>
        <w:spacing w:line="360" w:lineRule="auto"/>
        <w:ind w:firstLineChars="0"/>
        <w:rPr>
          <w:rFonts w:ascii="仿宋_GB2312" w:eastAsia="仿宋_GB2312"/>
          <w:sz w:val="32"/>
          <w:szCs w:val="32"/>
        </w:rPr>
      </w:pPr>
      <w:r w:rsidRPr="005070A9">
        <w:rPr>
          <w:rFonts w:ascii="仿宋_GB2312" w:eastAsia="仿宋_GB2312" w:hint="eastAsia"/>
          <w:sz w:val="32"/>
          <w:szCs w:val="32"/>
        </w:rPr>
        <w:t>首页搜索“网络安全检测服务”</w:t>
      </w:r>
      <w:r w:rsidR="005070A9">
        <w:rPr>
          <w:rFonts w:ascii="仿宋_GB2312" w:eastAsia="仿宋_GB2312" w:hint="eastAsia"/>
          <w:sz w:val="32"/>
          <w:szCs w:val="32"/>
        </w:rPr>
        <w:t>，</w:t>
      </w:r>
      <w:r w:rsidRPr="005070A9">
        <w:rPr>
          <w:rFonts w:ascii="仿宋_GB2312" w:eastAsia="仿宋_GB2312"/>
          <w:sz w:val="32"/>
          <w:szCs w:val="32"/>
        </w:rPr>
        <w:t>点击</w:t>
      </w:r>
      <w:r w:rsidRPr="005070A9">
        <w:rPr>
          <w:rFonts w:ascii="仿宋_GB2312" w:eastAsia="仿宋_GB2312" w:hint="eastAsia"/>
          <w:sz w:val="32"/>
          <w:szCs w:val="32"/>
        </w:rPr>
        <w:t>“在线办理”</w:t>
      </w:r>
      <w:r w:rsidR="005070A9">
        <w:rPr>
          <w:rFonts w:ascii="仿宋_GB2312" w:eastAsia="仿宋_GB2312" w:hint="eastAsia"/>
          <w:sz w:val="32"/>
          <w:szCs w:val="32"/>
        </w:rPr>
        <w:t>；</w:t>
      </w:r>
    </w:p>
    <w:p w14:paraId="364CB197" w14:textId="2F8CB14F" w:rsidR="00FB05E8" w:rsidRPr="00FB05E8" w:rsidRDefault="00FB05E8" w:rsidP="00FB05E8">
      <w:pPr>
        <w:spacing w:line="360" w:lineRule="auto"/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 wp14:anchorId="437AE124" wp14:editId="49E0F983">
            <wp:extent cx="5274310" cy="2529205"/>
            <wp:effectExtent l="0" t="0" r="254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D6558" w14:textId="3A9AA6DA" w:rsidR="00730414" w:rsidRPr="00FB05E8" w:rsidRDefault="00730414" w:rsidP="000F6DC1">
      <w:pPr>
        <w:pStyle w:val="a9"/>
        <w:numPr>
          <w:ilvl w:val="0"/>
          <w:numId w:val="1"/>
        </w:numPr>
        <w:spacing w:line="360" w:lineRule="auto"/>
        <w:ind w:firstLineChars="0"/>
        <w:rPr>
          <w:rFonts w:ascii="仿宋_GB2312" w:eastAsia="仿宋_GB2312"/>
          <w:sz w:val="32"/>
          <w:szCs w:val="32"/>
        </w:rPr>
      </w:pPr>
      <w:r w:rsidRPr="00FB05E8">
        <w:rPr>
          <w:rFonts w:ascii="仿宋_GB2312" w:eastAsia="仿宋_GB2312" w:hint="eastAsia"/>
          <w:sz w:val="32"/>
          <w:szCs w:val="32"/>
        </w:rPr>
        <w:t>选择</w:t>
      </w:r>
      <w:r w:rsidR="005070A9" w:rsidRPr="00FB05E8">
        <w:rPr>
          <w:rFonts w:ascii="仿宋_GB2312" w:eastAsia="仿宋_GB2312" w:hint="eastAsia"/>
          <w:sz w:val="32"/>
          <w:szCs w:val="32"/>
        </w:rPr>
        <w:t>“1</w:t>
      </w:r>
      <w:r w:rsidR="005070A9" w:rsidRPr="00FB05E8">
        <w:rPr>
          <w:rFonts w:ascii="仿宋_GB2312" w:eastAsia="仿宋_GB2312"/>
          <w:sz w:val="32"/>
          <w:szCs w:val="32"/>
        </w:rPr>
        <w:t xml:space="preserve"> 漏洞扫描</w:t>
      </w:r>
      <w:r w:rsidR="005070A9" w:rsidRPr="00FB05E8">
        <w:rPr>
          <w:rFonts w:ascii="仿宋_GB2312" w:eastAsia="仿宋_GB2312" w:hint="eastAsia"/>
          <w:sz w:val="32"/>
          <w:szCs w:val="32"/>
        </w:rPr>
        <w:t>”、“7</w:t>
      </w:r>
      <w:r w:rsidR="005070A9" w:rsidRPr="00FB05E8">
        <w:rPr>
          <w:rFonts w:ascii="仿宋_GB2312" w:eastAsia="仿宋_GB2312"/>
          <w:sz w:val="32"/>
          <w:szCs w:val="32"/>
        </w:rPr>
        <w:t xml:space="preserve"> 源代码检测</w:t>
      </w:r>
      <w:r w:rsidR="005070A9" w:rsidRPr="00FB05E8">
        <w:rPr>
          <w:rFonts w:ascii="仿宋_GB2312" w:eastAsia="仿宋_GB2312" w:hint="eastAsia"/>
          <w:sz w:val="32"/>
          <w:szCs w:val="32"/>
        </w:rPr>
        <w:t>”，并根据备</w:t>
      </w:r>
      <w:r w:rsidR="005070A9" w:rsidRPr="00FB05E8">
        <w:rPr>
          <w:rFonts w:ascii="仿宋_GB2312" w:eastAsia="仿宋_GB2312" w:hint="eastAsia"/>
          <w:sz w:val="32"/>
          <w:szCs w:val="32"/>
        </w:rPr>
        <w:lastRenderedPageBreak/>
        <w:t>注要求填写、上</w:t>
      </w:r>
      <w:proofErr w:type="gramStart"/>
      <w:r w:rsidR="005070A9" w:rsidRPr="00FB05E8">
        <w:rPr>
          <w:rFonts w:ascii="仿宋_GB2312" w:eastAsia="仿宋_GB2312" w:hint="eastAsia"/>
          <w:sz w:val="32"/>
          <w:szCs w:val="32"/>
        </w:rPr>
        <w:t>传相应</w:t>
      </w:r>
      <w:proofErr w:type="gramEnd"/>
      <w:r w:rsidR="005070A9" w:rsidRPr="00FB05E8">
        <w:rPr>
          <w:rFonts w:ascii="仿宋_GB2312" w:eastAsia="仿宋_GB2312" w:hint="eastAsia"/>
          <w:sz w:val="32"/>
          <w:szCs w:val="32"/>
        </w:rPr>
        <w:t>信息，点击“确认提交”即可</w:t>
      </w:r>
      <w:r w:rsidRPr="00FB05E8">
        <w:rPr>
          <w:rFonts w:ascii="仿宋_GB2312" w:eastAsia="仿宋_GB2312" w:hint="eastAsia"/>
          <w:sz w:val="32"/>
          <w:szCs w:val="32"/>
        </w:rPr>
        <w:t>。</w:t>
      </w:r>
    </w:p>
    <w:p w14:paraId="20C249B9" w14:textId="2805172E" w:rsidR="00730414" w:rsidRDefault="00730414" w:rsidP="00730414">
      <w:pPr>
        <w:spacing w:line="360" w:lineRule="auto"/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 wp14:anchorId="665711AE" wp14:editId="30DF9011">
            <wp:extent cx="5274310" cy="2755265"/>
            <wp:effectExtent l="0" t="0" r="254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6382B" w14:textId="5CC599F8" w:rsidR="0048181B" w:rsidRPr="0048181B" w:rsidRDefault="0048181B" w:rsidP="00F106D7">
      <w:pPr>
        <w:pStyle w:val="2"/>
        <w:spacing w:before="0" w:beforeAutospacing="0" w:after="0" w:afterAutospacing="0" w:line="360" w:lineRule="auto"/>
        <w:ind w:firstLineChars="200" w:firstLine="643"/>
        <w:rPr>
          <w:rFonts w:ascii="仿宋_GB2312" w:eastAsia="仿宋_GB2312" w:hAnsi="DotumChe" w:cs="DotumChe"/>
          <w:sz w:val="32"/>
          <w:szCs w:val="32"/>
        </w:rPr>
      </w:pPr>
      <w:r w:rsidRPr="0048181B">
        <w:rPr>
          <w:rFonts w:ascii="仿宋_GB2312" w:eastAsia="仿宋_GB2312" w:hAnsi="DotumChe" w:cs="DotumChe" w:hint="eastAsia"/>
          <w:sz w:val="32"/>
          <w:szCs w:val="32"/>
        </w:rPr>
        <w:t>1.2</w:t>
      </w:r>
      <w:r w:rsidR="005070A9">
        <w:rPr>
          <w:rFonts w:ascii="仿宋_GB2312" w:eastAsia="仿宋_GB2312" w:hAnsi="DotumChe" w:cs="DotumChe" w:hint="eastAsia"/>
          <w:sz w:val="32"/>
          <w:szCs w:val="32"/>
        </w:rPr>
        <w:t>政务</w:t>
      </w:r>
      <w:proofErr w:type="gramStart"/>
      <w:r w:rsidR="005070A9">
        <w:rPr>
          <w:rFonts w:ascii="仿宋_GB2312" w:eastAsia="仿宋_GB2312" w:hAnsi="DotumChe" w:cs="DotumChe" w:hint="eastAsia"/>
          <w:sz w:val="32"/>
          <w:szCs w:val="32"/>
        </w:rPr>
        <w:t>云资源</w:t>
      </w:r>
      <w:proofErr w:type="gramEnd"/>
      <w:r w:rsidR="005070A9">
        <w:rPr>
          <w:rFonts w:ascii="仿宋_GB2312" w:eastAsia="仿宋_GB2312" w:hAnsi="DotumChe" w:cs="DotumChe" w:hint="eastAsia"/>
          <w:sz w:val="32"/>
          <w:szCs w:val="32"/>
        </w:rPr>
        <w:t>申请</w:t>
      </w:r>
    </w:p>
    <w:p w14:paraId="4015CEA0" w14:textId="5973ACEB" w:rsidR="005070A9" w:rsidRDefault="005070A9" w:rsidP="00F106D7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待网络</w:t>
      </w:r>
      <w:proofErr w:type="gramEnd"/>
      <w:r>
        <w:rPr>
          <w:rFonts w:ascii="仿宋_GB2312" w:eastAsia="仿宋_GB2312" w:hint="eastAsia"/>
          <w:sz w:val="32"/>
          <w:szCs w:val="32"/>
        </w:rPr>
        <w:t>安全检测完成后，检测报告会通过申请流程反馈给申请单位，申请单位可进行政务</w:t>
      </w:r>
      <w:proofErr w:type="gramStart"/>
      <w:r>
        <w:rPr>
          <w:rFonts w:ascii="仿宋_GB2312" w:eastAsia="仿宋_GB2312" w:hint="eastAsia"/>
          <w:sz w:val="32"/>
          <w:szCs w:val="32"/>
        </w:rPr>
        <w:t>云资源</w:t>
      </w:r>
      <w:proofErr w:type="gramEnd"/>
      <w:r>
        <w:rPr>
          <w:rFonts w:ascii="仿宋_GB2312" w:eastAsia="仿宋_GB2312" w:hint="eastAsia"/>
          <w:sz w:val="32"/>
          <w:szCs w:val="32"/>
        </w:rPr>
        <w:t>申请。</w:t>
      </w:r>
    </w:p>
    <w:p w14:paraId="75D0A3CE" w14:textId="77777777" w:rsidR="005070A9" w:rsidRDefault="005070A9" w:rsidP="00F106D7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申请流程</w:t>
      </w:r>
      <w:r>
        <w:rPr>
          <w:rFonts w:ascii="仿宋_GB2312" w:eastAsia="仿宋_GB2312" w:hint="eastAsia"/>
          <w:sz w:val="32"/>
          <w:szCs w:val="32"/>
        </w:rPr>
        <w:t>：</w:t>
      </w:r>
    </w:p>
    <w:p w14:paraId="67C6A962" w14:textId="49B25A03" w:rsidR="005070A9" w:rsidRPr="005070A9" w:rsidRDefault="005070A9" w:rsidP="005070A9">
      <w:pPr>
        <w:pStyle w:val="a9"/>
        <w:numPr>
          <w:ilvl w:val="0"/>
          <w:numId w:val="2"/>
        </w:numPr>
        <w:spacing w:line="360" w:lineRule="auto"/>
        <w:ind w:firstLineChars="0"/>
        <w:rPr>
          <w:rFonts w:ascii="仿宋_GB2312" w:eastAsia="仿宋_GB2312"/>
          <w:sz w:val="32"/>
          <w:szCs w:val="32"/>
        </w:rPr>
      </w:pPr>
      <w:r w:rsidRPr="005070A9">
        <w:rPr>
          <w:rFonts w:ascii="仿宋_GB2312" w:eastAsia="仿宋_GB2312" w:hint="eastAsia"/>
          <w:sz w:val="32"/>
          <w:szCs w:val="32"/>
        </w:rPr>
        <w:t>登录</w:t>
      </w:r>
      <w:r w:rsidRPr="005070A9">
        <w:rPr>
          <w:rFonts w:ascii="仿宋_GB2312" w:eastAsia="仿宋_GB2312"/>
          <w:sz w:val="32"/>
          <w:szCs w:val="32"/>
        </w:rPr>
        <w:t>山东通工作台</w:t>
      </w:r>
      <w:r w:rsidRPr="005070A9">
        <w:rPr>
          <w:rFonts w:ascii="仿宋_GB2312" w:eastAsia="仿宋_GB2312" w:hint="eastAsia"/>
          <w:sz w:val="32"/>
          <w:szCs w:val="32"/>
        </w:rPr>
        <w:t>；</w:t>
      </w:r>
    </w:p>
    <w:p w14:paraId="2862E90A" w14:textId="6396B5E7" w:rsidR="005070A9" w:rsidRDefault="005070A9" w:rsidP="005070A9">
      <w:pPr>
        <w:pStyle w:val="a9"/>
        <w:numPr>
          <w:ilvl w:val="0"/>
          <w:numId w:val="2"/>
        </w:numPr>
        <w:spacing w:line="360" w:lineRule="auto"/>
        <w:ind w:firstLineChars="0"/>
        <w:rPr>
          <w:rFonts w:ascii="仿宋_GB2312" w:eastAsia="仿宋_GB2312"/>
          <w:sz w:val="32"/>
          <w:szCs w:val="32"/>
        </w:rPr>
      </w:pPr>
      <w:r w:rsidRPr="005070A9">
        <w:rPr>
          <w:rFonts w:ascii="仿宋_GB2312" w:eastAsia="仿宋_GB2312"/>
          <w:sz w:val="32"/>
          <w:szCs w:val="32"/>
        </w:rPr>
        <w:t>搜索</w:t>
      </w:r>
      <w:r w:rsidRPr="005070A9">
        <w:rPr>
          <w:rFonts w:ascii="仿宋_GB2312" w:eastAsia="仿宋_GB2312" w:hint="eastAsia"/>
          <w:sz w:val="32"/>
          <w:szCs w:val="32"/>
        </w:rPr>
        <w:t>“泰安市数字机关运行服务平台”应用</w:t>
      </w:r>
      <w:r>
        <w:rPr>
          <w:rFonts w:ascii="仿宋_GB2312" w:eastAsia="仿宋_GB2312" w:hint="eastAsia"/>
          <w:sz w:val="32"/>
          <w:szCs w:val="32"/>
        </w:rPr>
        <w:t>并进入应用</w:t>
      </w:r>
      <w:r w:rsidR="00FB05E8">
        <w:rPr>
          <w:rFonts w:ascii="仿宋_GB2312" w:eastAsia="仿宋_GB2312" w:hint="eastAsia"/>
          <w:sz w:val="32"/>
          <w:szCs w:val="32"/>
        </w:rPr>
        <w:t>；</w:t>
      </w:r>
    </w:p>
    <w:p w14:paraId="14E5EB78" w14:textId="3AC9C3F5" w:rsidR="005070A9" w:rsidRDefault="005070A9" w:rsidP="005070A9">
      <w:pPr>
        <w:pStyle w:val="a9"/>
        <w:numPr>
          <w:ilvl w:val="0"/>
          <w:numId w:val="2"/>
        </w:numPr>
        <w:spacing w:line="360" w:lineRule="auto"/>
        <w:ind w:firstLineChars="0"/>
        <w:rPr>
          <w:rFonts w:ascii="仿宋_GB2312" w:eastAsia="仿宋_GB2312"/>
          <w:sz w:val="32"/>
          <w:szCs w:val="32"/>
        </w:rPr>
      </w:pPr>
      <w:r w:rsidRPr="005070A9">
        <w:rPr>
          <w:rFonts w:ascii="仿宋_GB2312" w:eastAsia="仿宋_GB2312" w:hint="eastAsia"/>
          <w:sz w:val="32"/>
          <w:szCs w:val="32"/>
        </w:rPr>
        <w:t>首页搜索“政务云</w:t>
      </w:r>
      <w:r w:rsidR="00036CB6">
        <w:rPr>
          <w:rFonts w:ascii="仿宋_GB2312" w:eastAsia="仿宋_GB2312" w:hint="eastAsia"/>
          <w:sz w:val="32"/>
          <w:szCs w:val="32"/>
        </w:rPr>
        <w:t>测试</w:t>
      </w:r>
      <w:r w:rsidRPr="005070A9">
        <w:rPr>
          <w:rFonts w:ascii="仿宋_GB2312" w:eastAsia="仿宋_GB2312" w:hint="eastAsia"/>
          <w:sz w:val="32"/>
          <w:szCs w:val="32"/>
        </w:rPr>
        <w:t>资源申请”</w:t>
      </w:r>
      <w:r>
        <w:rPr>
          <w:rFonts w:ascii="仿宋_GB2312" w:eastAsia="仿宋_GB2312" w:hint="eastAsia"/>
          <w:sz w:val="32"/>
          <w:szCs w:val="32"/>
        </w:rPr>
        <w:t>，</w:t>
      </w:r>
      <w:r w:rsidRPr="005070A9">
        <w:rPr>
          <w:rFonts w:ascii="仿宋_GB2312" w:eastAsia="仿宋_GB2312"/>
          <w:sz w:val="32"/>
          <w:szCs w:val="32"/>
        </w:rPr>
        <w:t>点击</w:t>
      </w:r>
      <w:r w:rsidRPr="005070A9">
        <w:rPr>
          <w:rFonts w:ascii="仿宋_GB2312" w:eastAsia="仿宋_GB2312" w:hint="eastAsia"/>
          <w:sz w:val="32"/>
          <w:szCs w:val="32"/>
        </w:rPr>
        <w:t>“在线办理”</w:t>
      </w:r>
      <w:r w:rsidR="00FB05E8">
        <w:rPr>
          <w:rFonts w:ascii="仿宋_GB2312" w:eastAsia="仿宋_GB2312" w:hint="eastAsia"/>
          <w:sz w:val="32"/>
          <w:szCs w:val="32"/>
        </w:rPr>
        <w:t>；</w:t>
      </w:r>
    </w:p>
    <w:p w14:paraId="27CD457F" w14:textId="2494B397" w:rsidR="00FB05E8" w:rsidRPr="00FB05E8" w:rsidRDefault="00036CB6" w:rsidP="00FB05E8">
      <w:pPr>
        <w:spacing w:line="360" w:lineRule="auto"/>
        <w:rPr>
          <w:rFonts w:ascii="仿宋_GB2312" w:eastAsia="仿宋_GB2312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7BA6D50" wp14:editId="7AAECE6E">
            <wp:extent cx="5274310" cy="233235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FCB7F" w14:textId="1469FBA0" w:rsidR="003D1583" w:rsidRPr="003D1583" w:rsidRDefault="00036CB6" w:rsidP="001C3489">
      <w:pPr>
        <w:pStyle w:val="a9"/>
        <w:numPr>
          <w:ilvl w:val="0"/>
          <w:numId w:val="2"/>
        </w:numPr>
        <w:spacing w:line="360" w:lineRule="auto"/>
        <w:ind w:firstLineChars="0"/>
        <w:rPr>
          <w:rFonts w:ascii="仿宋_GB2312" w:eastAsia="仿宋_GB2312"/>
          <w:sz w:val="32"/>
          <w:szCs w:val="32"/>
        </w:rPr>
      </w:pPr>
      <w:r w:rsidRPr="003D1583">
        <w:rPr>
          <w:rFonts w:ascii="仿宋_GB2312" w:eastAsia="仿宋_GB2312"/>
          <w:sz w:val="32"/>
          <w:szCs w:val="32"/>
        </w:rPr>
        <w:t>进入页面后首先点击</w:t>
      </w:r>
      <w:r w:rsidRPr="003D1583">
        <w:rPr>
          <w:rFonts w:ascii="仿宋_GB2312" w:eastAsia="仿宋_GB2312"/>
          <w:sz w:val="32"/>
          <w:szCs w:val="32"/>
        </w:rPr>
        <w:t>“</w:t>
      </w:r>
      <w:r w:rsidR="003D1583" w:rsidRPr="003D1583">
        <w:rPr>
          <w:rFonts w:ascii="仿宋_GB2312" w:eastAsia="仿宋_GB2312"/>
          <w:sz w:val="32"/>
          <w:szCs w:val="32"/>
        </w:rPr>
        <w:t>新增系统</w:t>
      </w:r>
      <w:r w:rsidRPr="003D1583">
        <w:rPr>
          <w:rFonts w:ascii="仿宋_GB2312" w:eastAsia="仿宋_GB2312"/>
          <w:sz w:val="32"/>
          <w:szCs w:val="32"/>
        </w:rPr>
        <w:t>”</w:t>
      </w:r>
      <w:r w:rsidR="003D1583" w:rsidRPr="003D1583">
        <w:rPr>
          <w:rFonts w:ascii="仿宋_GB2312" w:eastAsia="仿宋_GB2312"/>
          <w:sz w:val="32"/>
          <w:szCs w:val="32"/>
        </w:rPr>
        <w:t>按钮</w:t>
      </w:r>
      <w:r w:rsidR="003D1583">
        <w:rPr>
          <w:rFonts w:ascii="仿宋_GB2312" w:eastAsia="仿宋_GB2312"/>
          <w:sz w:val="32"/>
          <w:szCs w:val="32"/>
        </w:rPr>
        <w:t>，跳转至泰安市信息化项目管理系统，</w:t>
      </w:r>
      <w:r w:rsidR="003D1583">
        <w:rPr>
          <w:rFonts w:ascii="仿宋_GB2312" w:eastAsia="仿宋_GB2312" w:hint="eastAsia"/>
          <w:sz w:val="32"/>
          <w:szCs w:val="32"/>
        </w:rPr>
        <w:t>填写</w:t>
      </w:r>
      <w:r w:rsidR="003D1583" w:rsidRPr="003D1583">
        <w:rPr>
          <w:rFonts w:ascii="仿宋_GB2312" w:eastAsia="仿宋_GB2312"/>
          <w:sz w:val="32"/>
          <w:szCs w:val="32"/>
        </w:rPr>
        <w:t>业务系统相关</w:t>
      </w:r>
      <w:r w:rsidRPr="003D1583">
        <w:rPr>
          <w:rFonts w:ascii="仿宋_GB2312" w:eastAsia="仿宋_GB2312"/>
          <w:sz w:val="32"/>
          <w:szCs w:val="32"/>
        </w:rPr>
        <w:t>信息</w:t>
      </w:r>
      <w:r w:rsidR="003D1583">
        <w:rPr>
          <w:rFonts w:ascii="仿宋_GB2312" w:eastAsia="仿宋_GB2312"/>
          <w:sz w:val="32"/>
          <w:szCs w:val="32"/>
        </w:rPr>
        <w:t>，填写完成后返回数字机关系统。</w:t>
      </w:r>
    </w:p>
    <w:p w14:paraId="770764B4" w14:textId="4B43AF2D" w:rsidR="003D1583" w:rsidRDefault="003D1583" w:rsidP="003D1583">
      <w:pPr>
        <w:spacing w:line="360" w:lineRule="auto"/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 wp14:anchorId="7EA41DB2" wp14:editId="4334261E">
            <wp:extent cx="5274310" cy="331597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1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10644" w14:textId="7976C118" w:rsidR="003D1583" w:rsidRPr="003D1583" w:rsidRDefault="003D1583" w:rsidP="003D1583">
      <w:pPr>
        <w:spacing w:line="360" w:lineRule="auto"/>
        <w:rPr>
          <w:rFonts w:ascii="仿宋_GB2312" w:eastAsia="仿宋_GB2312" w:hint="eastAsia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BDAB339" wp14:editId="05488F09">
            <wp:extent cx="5274310" cy="236283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4D254" w14:textId="7BD70062" w:rsidR="005070A9" w:rsidRDefault="00E74A84" w:rsidP="005070A9">
      <w:pPr>
        <w:pStyle w:val="a9"/>
        <w:numPr>
          <w:ilvl w:val="0"/>
          <w:numId w:val="2"/>
        </w:numPr>
        <w:spacing w:line="360" w:lineRule="auto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系统名称处点击右侧“</w:t>
      </w:r>
      <w:r>
        <w:rPr>
          <w:rFonts w:ascii="仿宋_GB2312" w:eastAsia="仿宋_GB2312" w:hint="eastAsia"/>
          <w:sz w:val="32"/>
          <w:szCs w:val="32"/>
        </w:rPr>
        <w:t>请选择</w:t>
      </w:r>
      <w:r>
        <w:rPr>
          <w:rFonts w:ascii="仿宋_GB2312" w:eastAsia="仿宋_GB2312" w:hint="eastAsia"/>
          <w:sz w:val="32"/>
          <w:szCs w:val="32"/>
        </w:rPr>
        <w:t>”</w:t>
      </w:r>
      <w:r w:rsidR="001C0C3A">
        <w:rPr>
          <w:rFonts w:ascii="仿宋_GB2312" w:eastAsia="仿宋_GB2312" w:hint="eastAsia"/>
          <w:sz w:val="32"/>
          <w:szCs w:val="32"/>
        </w:rPr>
        <w:t>，下</w:t>
      </w:r>
      <w:proofErr w:type="gramStart"/>
      <w:r w:rsidR="001C0C3A">
        <w:rPr>
          <w:rFonts w:ascii="仿宋_GB2312" w:eastAsia="仿宋_GB2312" w:hint="eastAsia"/>
          <w:sz w:val="32"/>
          <w:szCs w:val="32"/>
        </w:rPr>
        <w:t>拉选择</w:t>
      </w:r>
      <w:proofErr w:type="gramEnd"/>
      <w:r w:rsidR="001C0C3A">
        <w:rPr>
          <w:rFonts w:ascii="仿宋_GB2312" w:eastAsia="仿宋_GB2312" w:hint="eastAsia"/>
          <w:sz w:val="32"/>
          <w:szCs w:val="32"/>
        </w:rPr>
        <w:t>刚</w:t>
      </w:r>
      <w:r>
        <w:rPr>
          <w:rFonts w:ascii="仿宋_GB2312" w:eastAsia="仿宋_GB2312" w:hint="eastAsia"/>
          <w:sz w:val="32"/>
          <w:szCs w:val="32"/>
        </w:rPr>
        <w:t>创建的业务系统，</w:t>
      </w:r>
      <w:r w:rsidR="00DE6E21">
        <w:rPr>
          <w:rFonts w:ascii="仿宋_GB2312" w:eastAsia="仿宋_GB2312" w:hint="eastAsia"/>
          <w:sz w:val="32"/>
          <w:szCs w:val="32"/>
        </w:rPr>
        <w:t>并上传</w:t>
      </w:r>
      <w:proofErr w:type="gramStart"/>
      <w:r w:rsidR="00DE6E21">
        <w:rPr>
          <w:rFonts w:ascii="仿宋_GB2312" w:eastAsia="仿宋_GB2312" w:hint="eastAsia"/>
          <w:sz w:val="32"/>
          <w:szCs w:val="32"/>
        </w:rPr>
        <w:t>云资源</w:t>
      </w:r>
      <w:proofErr w:type="gramEnd"/>
      <w:r w:rsidR="00DE6E21">
        <w:rPr>
          <w:rFonts w:ascii="仿宋_GB2312" w:eastAsia="仿宋_GB2312" w:hint="eastAsia"/>
          <w:sz w:val="32"/>
          <w:szCs w:val="32"/>
        </w:rPr>
        <w:t>申请函（盖章扫描件）、项目审核意见书（</w:t>
      </w:r>
      <w:proofErr w:type="gramStart"/>
      <w:r w:rsidR="00DE6E21">
        <w:rPr>
          <w:rFonts w:ascii="仿宋_GB2312" w:eastAsia="仿宋_GB2312" w:hint="eastAsia"/>
          <w:sz w:val="32"/>
          <w:szCs w:val="32"/>
        </w:rPr>
        <w:t>若项目</w:t>
      </w:r>
      <w:proofErr w:type="gramEnd"/>
      <w:r w:rsidR="00DE6E21">
        <w:rPr>
          <w:rFonts w:ascii="仿宋_GB2312" w:eastAsia="仿宋_GB2312" w:hint="eastAsia"/>
          <w:sz w:val="32"/>
          <w:szCs w:val="32"/>
        </w:rPr>
        <w:t>未经市大数据局评审建设，需上</w:t>
      </w:r>
      <w:proofErr w:type="gramStart"/>
      <w:r w:rsidR="00DE6E21">
        <w:rPr>
          <w:rFonts w:ascii="仿宋_GB2312" w:eastAsia="仿宋_GB2312" w:hint="eastAsia"/>
          <w:sz w:val="32"/>
          <w:szCs w:val="32"/>
        </w:rPr>
        <w:t>传项目</w:t>
      </w:r>
      <w:proofErr w:type="gramEnd"/>
      <w:r w:rsidR="00DE6E21">
        <w:rPr>
          <w:rFonts w:ascii="仿宋_GB2312" w:eastAsia="仿宋_GB2312" w:hint="eastAsia"/>
          <w:sz w:val="32"/>
          <w:szCs w:val="32"/>
        </w:rPr>
        <w:t>建设情况说明及建设合同）、网络安全检测报告、数据共享清单等附件材料，并填写服务器需求表</w:t>
      </w:r>
      <w:r w:rsidR="00FB05E8">
        <w:rPr>
          <w:rFonts w:ascii="仿宋_GB2312" w:eastAsia="仿宋_GB2312" w:hint="eastAsia"/>
          <w:sz w:val="32"/>
          <w:szCs w:val="32"/>
        </w:rPr>
        <w:t>，完成业务系统核查（选择否的需要在备注中说明理由）</w:t>
      </w:r>
      <w:r w:rsidR="005070A9" w:rsidRPr="005070A9">
        <w:rPr>
          <w:rFonts w:ascii="仿宋_GB2312" w:eastAsia="仿宋_GB2312" w:hint="eastAsia"/>
          <w:sz w:val="32"/>
          <w:szCs w:val="32"/>
        </w:rPr>
        <w:t>。</w:t>
      </w:r>
      <w:r w:rsidR="00DE6E21">
        <w:rPr>
          <w:rFonts w:ascii="仿宋_GB2312" w:eastAsia="仿宋_GB2312" w:hint="eastAsia"/>
          <w:sz w:val="32"/>
          <w:szCs w:val="32"/>
        </w:rPr>
        <w:t>完成后</w:t>
      </w:r>
      <w:r w:rsidR="00DE6E21" w:rsidRPr="005070A9">
        <w:rPr>
          <w:rFonts w:ascii="仿宋_GB2312" w:eastAsia="仿宋_GB2312" w:hint="eastAsia"/>
          <w:sz w:val="32"/>
          <w:szCs w:val="32"/>
        </w:rPr>
        <w:t>点击“确认提交”即可。</w:t>
      </w:r>
    </w:p>
    <w:p w14:paraId="45C3B352" w14:textId="650DB95E" w:rsidR="005070A9" w:rsidRDefault="00E74A84" w:rsidP="005070A9">
      <w:pPr>
        <w:spacing w:line="360" w:lineRule="auto"/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 wp14:anchorId="5A8D4368" wp14:editId="30A9BBEF">
            <wp:extent cx="5274310" cy="3165475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BAD50" w14:textId="4B0A2930" w:rsidR="004C1ED2" w:rsidRDefault="00FB05E8">
      <w:pPr>
        <w:widowControl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FDB0122" wp14:editId="2082136E">
            <wp:extent cx="5274310" cy="259270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7E57E" w14:textId="4F6E9421" w:rsidR="00FB05E8" w:rsidRDefault="00FB05E8" w:rsidP="00FB05E8">
      <w:pPr>
        <w:pStyle w:val="1"/>
        <w:spacing w:before="0" w:beforeAutospacing="0" w:after="0" w:afterAutospacing="0" w:line="360" w:lineRule="auto"/>
        <w:ind w:firstLineChars="200" w:firstLine="643"/>
        <w:rPr>
          <w:rFonts w:ascii="仿宋_GB2312" w:eastAsia="仿宋_GB2312" w:hAnsi="Cambria Math" w:cs="Cambria Math" w:hint="eastAsia"/>
          <w:sz w:val="32"/>
          <w:szCs w:val="32"/>
        </w:rPr>
      </w:pPr>
      <w:r>
        <w:rPr>
          <w:rFonts w:ascii="仿宋_GB2312" w:eastAsia="仿宋_GB2312" w:hAnsi="Cambria Math" w:cs="Cambria Math" w:hint="eastAsia"/>
          <w:sz w:val="32"/>
          <w:szCs w:val="32"/>
        </w:rPr>
        <w:t>二</w:t>
      </w:r>
      <w:r w:rsidRPr="0048181B">
        <w:rPr>
          <w:rFonts w:ascii="仿宋_GB2312" w:eastAsia="仿宋_GB2312" w:hAnsi="Cambria Math" w:cs="Cambria Math" w:hint="eastAsia"/>
          <w:sz w:val="32"/>
          <w:szCs w:val="32"/>
        </w:rPr>
        <w:t>、政务</w:t>
      </w:r>
      <w:proofErr w:type="gramStart"/>
      <w:r w:rsidRPr="0048181B">
        <w:rPr>
          <w:rFonts w:ascii="仿宋_GB2312" w:eastAsia="仿宋_GB2312" w:hAnsi="Cambria Math" w:cs="Cambria Math" w:hint="eastAsia"/>
          <w:sz w:val="32"/>
          <w:szCs w:val="32"/>
        </w:rPr>
        <w:t>云资源</w:t>
      </w:r>
      <w:proofErr w:type="gramEnd"/>
      <w:r w:rsidR="00707E1D">
        <w:rPr>
          <w:rFonts w:ascii="仿宋_GB2312" w:eastAsia="仿宋_GB2312" w:hAnsi="Cambria Math" w:cs="Cambria Math" w:hint="eastAsia"/>
          <w:sz w:val="32"/>
          <w:szCs w:val="32"/>
        </w:rPr>
        <w:t>变更</w:t>
      </w:r>
      <w:r>
        <w:rPr>
          <w:rFonts w:ascii="仿宋_GB2312" w:eastAsia="仿宋_GB2312" w:hAnsi="Cambria Math" w:cs="Cambria Math" w:hint="eastAsia"/>
          <w:sz w:val="32"/>
          <w:szCs w:val="32"/>
        </w:rPr>
        <w:t>申请</w:t>
      </w:r>
    </w:p>
    <w:p w14:paraId="4F1E62AA" w14:textId="09273A6E" w:rsidR="001220FC" w:rsidRDefault="001220FC" w:rsidP="001220FC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Cambria Math" w:hint="eastAsia"/>
          <w:sz w:val="32"/>
          <w:szCs w:val="32"/>
        </w:rPr>
        <w:t>系统运行期间，</w:t>
      </w:r>
      <w:proofErr w:type="gramStart"/>
      <w:r>
        <w:rPr>
          <w:rFonts w:ascii="仿宋_GB2312" w:eastAsia="仿宋_GB2312" w:hAnsi="Cambria Math" w:hint="eastAsia"/>
          <w:sz w:val="32"/>
          <w:szCs w:val="32"/>
        </w:rPr>
        <w:t>云资源</w:t>
      </w:r>
      <w:proofErr w:type="gramEnd"/>
      <w:r>
        <w:rPr>
          <w:rFonts w:ascii="仿宋_GB2312" w:eastAsia="仿宋_GB2312" w:hAnsi="Cambria Math" w:hint="eastAsia"/>
          <w:sz w:val="32"/>
          <w:szCs w:val="32"/>
        </w:rPr>
        <w:t>CPU、内存、存储等需要变更的</w:t>
      </w:r>
      <w:r>
        <w:rPr>
          <w:rFonts w:ascii="仿宋_GB2312" w:eastAsia="仿宋_GB2312" w:hint="eastAsia"/>
          <w:sz w:val="32"/>
          <w:szCs w:val="32"/>
        </w:rPr>
        <w:t>，申请单位可进行</w:t>
      </w:r>
      <w:proofErr w:type="gramStart"/>
      <w:r>
        <w:rPr>
          <w:rFonts w:ascii="仿宋_GB2312" w:eastAsia="仿宋_GB2312" w:hint="eastAsia"/>
          <w:sz w:val="32"/>
          <w:szCs w:val="32"/>
        </w:rPr>
        <w:t>云资源</w:t>
      </w:r>
      <w:proofErr w:type="gramEnd"/>
      <w:r>
        <w:rPr>
          <w:rFonts w:ascii="仿宋_GB2312" w:eastAsia="仿宋_GB2312" w:hint="eastAsia"/>
          <w:sz w:val="32"/>
          <w:szCs w:val="32"/>
        </w:rPr>
        <w:t>变更申请。</w:t>
      </w:r>
    </w:p>
    <w:p w14:paraId="5BBBF6BD" w14:textId="77777777" w:rsidR="001220FC" w:rsidRDefault="001220FC" w:rsidP="001220FC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申请流程</w:t>
      </w:r>
      <w:r>
        <w:rPr>
          <w:rFonts w:ascii="仿宋_GB2312" w:eastAsia="仿宋_GB2312" w:hint="eastAsia"/>
          <w:sz w:val="32"/>
          <w:szCs w:val="32"/>
        </w:rPr>
        <w:t>：</w:t>
      </w:r>
    </w:p>
    <w:p w14:paraId="54F5887A" w14:textId="77777777" w:rsidR="001220FC" w:rsidRPr="005070A9" w:rsidRDefault="001220FC" w:rsidP="001220FC">
      <w:pPr>
        <w:pStyle w:val="a9"/>
        <w:numPr>
          <w:ilvl w:val="0"/>
          <w:numId w:val="3"/>
        </w:numPr>
        <w:spacing w:line="360" w:lineRule="auto"/>
        <w:ind w:firstLineChars="0"/>
        <w:rPr>
          <w:rFonts w:ascii="仿宋_GB2312" w:eastAsia="仿宋_GB2312"/>
          <w:sz w:val="32"/>
          <w:szCs w:val="32"/>
        </w:rPr>
      </w:pPr>
      <w:r w:rsidRPr="005070A9">
        <w:rPr>
          <w:rFonts w:ascii="仿宋_GB2312" w:eastAsia="仿宋_GB2312" w:hint="eastAsia"/>
          <w:sz w:val="32"/>
          <w:szCs w:val="32"/>
        </w:rPr>
        <w:t>登录</w:t>
      </w:r>
      <w:r w:rsidRPr="005070A9">
        <w:rPr>
          <w:rFonts w:ascii="仿宋_GB2312" w:eastAsia="仿宋_GB2312"/>
          <w:sz w:val="32"/>
          <w:szCs w:val="32"/>
        </w:rPr>
        <w:t>山东通工作台</w:t>
      </w:r>
      <w:r w:rsidRPr="005070A9">
        <w:rPr>
          <w:rFonts w:ascii="仿宋_GB2312" w:eastAsia="仿宋_GB2312" w:hint="eastAsia"/>
          <w:sz w:val="32"/>
          <w:szCs w:val="32"/>
        </w:rPr>
        <w:t>；</w:t>
      </w:r>
    </w:p>
    <w:p w14:paraId="6A8185A9" w14:textId="77777777" w:rsidR="001220FC" w:rsidRDefault="001220FC" w:rsidP="001220FC">
      <w:pPr>
        <w:pStyle w:val="a9"/>
        <w:numPr>
          <w:ilvl w:val="0"/>
          <w:numId w:val="3"/>
        </w:numPr>
        <w:spacing w:line="360" w:lineRule="auto"/>
        <w:ind w:firstLineChars="0"/>
        <w:rPr>
          <w:rFonts w:ascii="仿宋_GB2312" w:eastAsia="仿宋_GB2312"/>
          <w:sz w:val="32"/>
          <w:szCs w:val="32"/>
        </w:rPr>
      </w:pPr>
      <w:r w:rsidRPr="005070A9">
        <w:rPr>
          <w:rFonts w:ascii="仿宋_GB2312" w:eastAsia="仿宋_GB2312"/>
          <w:sz w:val="32"/>
          <w:szCs w:val="32"/>
        </w:rPr>
        <w:t>搜索</w:t>
      </w:r>
      <w:r w:rsidRPr="005070A9">
        <w:rPr>
          <w:rFonts w:ascii="仿宋_GB2312" w:eastAsia="仿宋_GB2312" w:hint="eastAsia"/>
          <w:sz w:val="32"/>
          <w:szCs w:val="32"/>
        </w:rPr>
        <w:t>“泰安市数字机关运行服务平台”应用</w:t>
      </w:r>
      <w:r>
        <w:rPr>
          <w:rFonts w:ascii="仿宋_GB2312" w:eastAsia="仿宋_GB2312" w:hint="eastAsia"/>
          <w:sz w:val="32"/>
          <w:szCs w:val="32"/>
        </w:rPr>
        <w:t>并进入应用；</w:t>
      </w:r>
    </w:p>
    <w:p w14:paraId="05F1A054" w14:textId="21E2B0E0" w:rsidR="001220FC" w:rsidRDefault="001220FC" w:rsidP="001220FC">
      <w:pPr>
        <w:pStyle w:val="a9"/>
        <w:numPr>
          <w:ilvl w:val="0"/>
          <w:numId w:val="3"/>
        </w:numPr>
        <w:spacing w:line="360" w:lineRule="auto"/>
        <w:ind w:firstLineChars="0"/>
        <w:rPr>
          <w:rFonts w:ascii="仿宋_GB2312" w:eastAsia="仿宋_GB2312"/>
          <w:sz w:val="32"/>
          <w:szCs w:val="32"/>
        </w:rPr>
      </w:pPr>
      <w:r w:rsidRPr="005070A9">
        <w:rPr>
          <w:rFonts w:ascii="仿宋_GB2312" w:eastAsia="仿宋_GB2312" w:hint="eastAsia"/>
          <w:sz w:val="32"/>
          <w:szCs w:val="32"/>
        </w:rPr>
        <w:t>首页搜索“政务云资源</w:t>
      </w:r>
      <w:r w:rsidR="001C0C3A">
        <w:rPr>
          <w:rFonts w:ascii="仿宋_GB2312" w:eastAsia="仿宋_GB2312" w:hint="eastAsia"/>
          <w:sz w:val="32"/>
          <w:szCs w:val="32"/>
        </w:rPr>
        <w:t>变更</w:t>
      </w:r>
      <w:r w:rsidRPr="005070A9">
        <w:rPr>
          <w:rFonts w:ascii="仿宋_GB2312" w:eastAsia="仿宋_GB2312" w:hint="eastAsia"/>
          <w:sz w:val="32"/>
          <w:szCs w:val="32"/>
        </w:rPr>
        <w:t>申请”</w:t>
      </w:r>
      <w:r>
        <w:rPr>
          <w:rFonts w:ascii="仿宋_GB2312" w:eastAsia="仿宋_GB2312" w:hint="eastAsia"/>
          <w:sz w:val="32"/>
          <w:szCs w:val="32"/>
        </w:rPr>
        <w:t>，</w:t>
      </w:r>
      <w:r w:rsidRPr="005070A9">
        <w:rPr>
          <w:rFonts w:ascii="仿宋_GB2312" w:eastAsia="仿宋_GB2312"/>
          <w:sz w:val="32"/>
          <w:szCs w:val="32"/>
        </w:rPr>
        <w:t>点击</w:t>
      </w:r>
      <w:r w:rsidRPr="005070A9">
        <w:rPr>
          <w:rFonts w:ascii="仿宋_GB2312" w:eastAsia="仿宋_GB2312" w:hint="eastAsia"/>
          <w:sz w:val="32"/>
          <w:szCs w:val="32"/>
        </w:rPr>
        <w:t>“在线办理”</w:t>
      </w:r>
      <w:r>
        <w:rPr>
          <w:rFonts w:ascii="仿宋_GB2312" w:eastAsia="仿宋_GB2312" w:hint="eastAsia"/>
          <w:sz w:val="32"/>
          <w:szCs w:val="32"/>
        </w:rPr>
        <w:t>；</w:t>
      </w:r>
    </w:p>
    <w:p w14:paraId="21A07AA1" w14:textId="1A9717C6" w:rsidR="001220FC" w:rsidRPr="00FB05E8" w:rsidRDefault="001C0C3A" w:rsidP="001220FC">
      <w:pPr>
        <w:spacing w:line="360" w:lineRule="auto"/>
        <w:rPr>
          <w:rFonts w:ascii="仿宋_GB2312" w:eastAsia="仿宋_GB2312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177CD24" wp14:editId="559D1A3B">
            <wp:extent cx="5274310" cy="255841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B25F5" w14:textId="746EBC0A" w:rsidR="00707E1D" w:rsidRDefault="001C0C3A" w:rsidP="001220FC">
      <w:pPr>
        <w:pStyle w:val="a9"/>
        <w:numPr>
          <w:ilvl w:val="0"/>
          <w:numId w:val="3"/>
        </w:numPr>
        <w:spacing w:line="360" w:lineRule="auto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下</w:t>
      </w:r>
      <w:proofErr w:type="gramStart"/>
      <w:r>
        <w:rPr>
          <w:rFonts w:ascii="仿宋_GB2312" w:eastAsia="仿宋_GB2312" w:hint="eastAsia"/>
          <w:sz w:val="32"/>
          <w:szCs w:val="32"/>
        </w:rPr>
        <w:t>拉选择</w:t>
      </w:r>
      <w:proofErr w:type="gramEnd"/>
      <w:r>
        <w:rPr>
          <w:rFonts w:ascii="仿宋_GB2312" w:eastAsia="仿宋_GB2312" w:hint="eastAsia"/>
          <w:sz w:val="32"/>
          <w:szCs w:val="32"/>
        </w:rPr>
        <w:t>系统名称，</w:t>
      </w:r>
      <w:r w:rsidR="001220FC">
        <w:rPr>
          <w:rFonts w:ascii="仿宋_GB2312" w:eastAsia="仿宋_GB2312" w:hint="eastAsia"/>
          <w:sz w:val="32"/>
          <w:szCs w:val="32"/>
        </w:rPr>
        <w:t>并上传</w:t>
      </w:r>
      <w:proofErr w:type="gramStart"/>
      <w:r w:rsidR="001220FC">
        <w:rPr>
          <w:rFonts w:ascii="仿宋_GB2312" w:eastAsia="仿宋_GB2312" w:hint="eastAsia"/>
          <w:sz w:val="32"/>
          <w:szCs w:val="32"/>
        </w:rPr>
        <w:t>云资源</w:t>
      </w:r>
      <w:proofErr w:type="gramEnd"/>
      <w:r w:rsidR="001220FC">
        <w:rPr>
          <w:rFonts w:ascii="仿宋_GB2312" w:eastAsia="仿宋_GB2312" w:hint="eastAsia"/>
          <w:sz w:val="32"/>
          <w:szCs w:val="32"/>
        </w:rPr>
        <w:t>变更</w:t>
      </w:r>
      <w:r>
        <w:rPr>
          <w:rFonts w:ascii="仿宋_GB2312" w:eastAsia="仿宋_GB2312" w:hint="eastAsia"/>
          <w:sz w:val="32"/>
          <w:szCs w:val="32"/>
        </w:rPr>
        <w:t>申请函（盖章扫描件），</w:t>
      </w:r>
      <w:r w:rsidR="001220FC">
        <w:rPr>
          <w:rFonts w:ascii="仿宋_GB2312" w:eastAsia="仿宋_GB2312" w:hint="eastAsia"/>
          <w:sz w:val="32"/>
          <w:szCs w:val="32"/>
        </w:rPr>
        <w:t>填写服务器变更需求表，完成后</w:t>
      </w:r>
      <w:r w:rsidR="001220FC" w:rsidRPr="005070A9">
        <w:rPr>
          <w:rFonts w:ascii="仿宋_GB2312" w:eastAsia="仿宋_GB2312" w:hint="eastAsia"/>
          <w:sz w:val="32"/>
          <w:szCs w:val="32"/>
        </w:rPr>
        <w:t>点击“确认提交”即可。</w:t>
      </w:r>
    </w:p>
    <w:p w14:paraId="1BAC3326" w14:textId="69703FEF" w:rsidR="00707E1D" w:rsidRPr="001220FC" w:rsidRDefault="001C0C3A" w:rsidP="001220FC">
      <w:pPr>
        <w:spacing w:line="360" w:lineRule="auto"/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 wp14:anchorId="1251B2E8" wp14:editId="3D6A7AE1">
            <wp:extent cx="5274310" cy="2607310"/>
            <wp:effectExtent l="0" t="0" r="2540" b="254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2F81F" w14:textId="77777777" w:rsidR="00707E1D" w:rsidRPr="00707E1D" w:rsidRDefault="00707E1D" w:rsidP="00707E1D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</w:p>
    <w:p w14:paraId="3A93B4F7" w14:textId="1754D505" w:rsidR="00FB05E8" w:rsidRPr="0048181B" w:rsidRDefault="00FB05E8" w:rsidP="00FB05E8">
      <w:pPr>
        <w:pStyle w:val="1"/>
        <w:spacing w:before="0" w:beforeAutospacing="0" w:after="0" w:afterAutospacing="0" w:line="360" w:lineRule="auto"/>
        <w:ind w:firstLineChars="200" w:firstLine="643"/>
        <w:rPr>
          <w:rFonts w:ascii="仿宋_GB2312" w:eastAsia="仿宋_GB2312" w:hAnsi="Cambria Math" w:cs="Cambria Math" w:hint="eastAsia"/>
          <w:sz w:val="32"/>
          <w:szCs w:val="32"/>
        </w:rPr>
      </w:pPr>
      <w:r>
        <w:rPr>
          <w:rFonts w:ascii="仿宋_GB2312" w:eastAsia="仿宋_GB2312" w:hAnsi="Cambria Math" w:cs="Cambria Math" w:hint="eastAsia"/>
          <w:sz w:val="32"/>
          <w:szCs w:val="32"/>
        </w:rPr>
        <w:t>三</w:t>
      </w:r>
      <w:r w:rsidRPr="0048181B">
        <w:rPr>
          <w:rFonts w:ascii="仿宋_GB2312" w:eastAsia="仿宋_GB2312" w:hAnsi="Cambria Math" w:cs="Cambria Math" w:hint="eastAsia"/>
          <w:sz w:val="32"/>
          <w:szCs w:val="32"/>
        </w:rPr>
        <w:t>、政务</w:t>
      </w:r>
      <w:proofErr w:type="gramStart"/>
      <w:r w:rsidRPr="0048181B">
        <w:rPr>
          <w:rFonts w:ascii="仿宋_GB2312" w:eastAsia="仿宋_GB2312" w:hAnsi="Cambria Math" w:cs="Cambria Math" w:hint="eastAsia"/>
          <w:sz w:val="32"/>
          <w:szCs w:val="32"/>
        </w:rPr>
        <w:t>云资源</w:t>
      </w:r>
      <w:proofErr w:type="gramEnd"/>
      <w:r>
        <w:rPr>
          <w:rFonts w:ascii="仿宋_GB2312" w:eastAsia="仿宋_GB2312" w:hAnsi="Cambria Math" w:cs="Cambria Math" w:hint="eastAsia"/>
          <w:sz w:val="32"/>
          <w:szCs w:val="32"/>
        </w:rPr>
        <w:t>关停申请</w:t>
      </w:r>
    </w:p>
    <w:p w14:paraId="730A5757" w14:textId="5BF56F59" w:rsidR="001C0C3A" w:rsidRDefault="001C0C3A" w:rsidP="001C0C3A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Cambria Math" w:hint="eastAsia"/>
          <w:sz w:val="32"/>
          <w:szCs w:val="32"/>
        </w:rPr>
        <w:t>如业务系统不再使用</w:t>
      </w:r>
      <w:r>
        <w:rPr>
          <w:rFonts w:ascii="仿宋_GB2312" w:eastAsia="仿宋_GB2312" w:hint="eastAsia"/>
          <w:sz w:val="32"/>
          <w:szCs w:val="32"/>
        </w:rPr>
        <w:t>，申请单位可进行</w:t>
      </w:r>
      <w:proofErr w:type="gramStart"/>
      <w:r>
        <w:rPr>
          <w:rFonts w:ascii="仿宋_GB2312" w:eastAsia="仿宋_GB2312" w:hint="eastAsia"/>
          <w:sz w:val="32"/>
          <w:szCs w:val="32"/>
        </w:rPr>
        <w:t>云资源</w:t>
      </w:r>
      <w:proofErr w:type="gramEnd"/>
      <w:r>
        <w:rPr>
          <w:rFonts w:ascii="仿宋_GB2312" w:eastAsia="仿宋_GB2312" w:hint="eastAsia"/>
          <w:sz w:val="32"/>
          <w:szCs w:val="32"/>
        </w:rPr>
        <w:t>关停</w:t>
      </w:r>
      <w:r>
        <w:rPr>
          <w:rFonts w:ascii="仿宋_GB2312" w:eastAsia="仿宋_GB2312" w:hint="eastAsia"/>
          <w:sz w:val="32"/>
          <w:szCs w:val="32"/>
        </w:rPr>
        <w:t>申请。</w:t>
      </w:r>
    </w:p>
    <w:p w14:paraId="6EC5ACD3" w14:textId="77777777" w:rsidR="001C0C3A" w:rsidRDefault="001C0C3A" w:rsidP="001C0C3A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申请流程</w:t>
      </w:r>
      <w:r>
        <w:rPr>
          <w:rFonts w:ascii="仿宋_GB2312" w:eastAsia="仿宋_GB2312" w:hint="eastAsia"/>
          <w:sz w:val="32"/>
          <w:szCs w:val="32"/>
        </w:rPr>
        <w:t>：</w:t>
      </w:r>
    </w:p>
    <w:p w14:paraId="3083FD2F" w14:textId="77777777" w:rsidR="001C0C3A" w:rsidRPr="005070A9" w:rsidRDefault="001C0C3A" w:rsidP="001C0C3A">
      <w:pPr>
        <w:pStyle w:val="a9"/>
        <w:numPr>
          <w:ilvl w:val="0"/>
          <w:numId w:val="4"/>
        </w:numPr>
        <w:spacing w:line="360" w:lineRule="auto"/>
        <w:ind w:firstLineChars="0"/>
        <w:rPr>
          <w:rFonts w:ascii="仿宋_GB2312" w:eastAsia="仿宋_GB2312"/>
          <w:sz w:val="32"/>
          <w:szCs w:val="32"/>
        </w:rPr>
      </w:pPr>
      <w:r w:rsidRPr="005070A9">
        <w:rPr>
          <w:rFonts w:ascii="仿宋_GB2312" w:eastAsia="仿宋_GB2312" w:hint="eastAsia"/>
          <w:sz w:val="32"/>
          <w:szCs w:val="32"/>
        </w:rPr>
        <w:t>登录</w:t>
      </w:r>
      <w:r w:rsidRPr="005070A9">
        <w:rPr>
          <w:rFonts w:ascii="仿宋_GB2312" w:eastAsia="仿宋_GB2312"/>
          <w:sz w:val="32"/>
          <w:szCs w:val="32"/>
        </w:rPr>
        <w:t>山东通工作台</w:t>
      </w:r>
      <w:r w:rsidRPr="005070A9">
        <w:rPr>
          <w:rFonts w:ascii="仿宋_GB2312" w:eastAsia="仿宋_GB2312" w:hint="eastAsia"/>
          <w:sz w:val="32"/>
          <w:szCs w:val="32"/>
        </w:rPr>
        <w:t>；</w:t>
      </w:r>
    </w:p>
    <w:p w14:paraId="5294C885" w14:textId="77777777" w:rsidR="001C0C3A" w:rsidRDefault="001C0C3A" w:rsidP="001C0C3A">
      <w:pPr>
        <w:pStyle w:val="a9"/>
        <w:numPr>
          <w:ilvl w:val="0"/>
          <w:numId w:val="4"/>
        </w:numPr>
        <w:spacing w:line="360" w:lineRule="auto"/>
        <w:ind w:firstLineChars="0"/>
        <w:rPr>
          <w:rFonts w:ascii="仿宋_GB2312" w:eastAsia="仿宋_GB2312"/>
          <w:sz w:val="32"/>
          <w:szCs w:val="32"/>
        </w:rPr>
      </w:pPr>
      <w:r w:rsidRPr="005070A9">
        <w:rPr>
          <w:rFonts w:ascii="仿宋_GB2312" w:eastAsia="仿宋_GB2312"/>
          <w:sz w:val="32"/>
          <w:szCs w:val="32"/>
        </w:rPr>
        <w:lastRenderedPageBreak/>
        <w:t>搜索</w:t>
      </w:r>
      <w:r w:rsidRPr="005070A9">
        <w:rPr>
          <w:rFonts w:ascii="仿宋_GB2312" w:eastAsia="仿宋_GB2312" w:hint="eastAsia"/>
          <w:sz w:val="32"/>
          <w:szCs w:val="32"/>
        </w:rPr>
        <w:t>“泰安市数字机关运行服务平台”应用</w:t>
      </w:r>
      <w:r>
        <w:rPr>
          <w:rFonts w:ascii="仿宋_GB2312" w:eastAsia="仿宋_GB2312" w:hint="eastAsia"/>
          <w:sz w:val="32"/>
          <w:szCs w:val="32"/>
        </w:rPr>
        <w:t>并进入应用；</w:t>
      </w:r>
    </w:p>
    <w:p w14:paraId="30DD64FE" w14:textId="2E5AA9DA" w:rsidR="001C0C3A" w:rsidRDefault="001C0C3A" w:rsidP="001C0C3A">
      <w:pPr>
        <w:pStyle w:val="a9"/>
        <w:numPr>
          <w:ilvl w:val="0"/>
          <w:numId w:val="4"/>
        </w:numPr>
        <w:spacing w:line="360" w:lineRule="auto"/>
        <w:ind w:firstLineChars="0"/>
        <w:rPr>
          <w:rFonts w:ascii="仿宋_GB2312" w:eastAsia="仿宋_GB2312"/>
          <w:sz w:val="32"/>
          <w:szCs w:val="32"/>
        </w:rPr>
      </w:pPr>
      <w:r w:rsidRPr="005070A9">
        <w:rPr>
          <w:rFonts w:ascii="仿宋_GB2312" w:eastAsia="仿宋_GB2312" w:hint="eastAsia"/>
          <w:sz w:val="32"/>
          <w:szCs w:val="32"/>
        </w:rPr>
        <w:t>首页搜索“政务云资源</w:t>
      </w:r>
      <w:r>
        <w:rPr>
          <w:rFonts w:ascii="仿宋_GB2312" w:eastAsia="仿宋_GB2312" w:hint="eastAsia"/>
          <w:sz w:val="32"/>
          <w:szCs w:val="32"/>
        </w:rPr>
        <w:t>关停</w:t>
      </w:r>
      <w:r w:rsidRPr="005070A9">
        <w:rPr>
          <w:rFonts w:ascii="仿宋_GB2312" w:eastAsia="仿宋_GB2312" w:hint="eastAsia"/>
          <w:sz w:val="32"/>
          <w:szCs w:val="32"/>
        </w:rPr>
        <w:t>申请”</w:t>
      </w:r>
      <w:r>
        <w:rPr>
          <w:rFonts w:ascii="仿宋_GB2312" w:eastAsia="仿宋_GB2312" w:hint="eastAsia"/>
          <w:sz w:val="32"/>
          <w:szCs w:val="32"/>
        </w:rPr>
        <w:t>，</w:t>
      </w:r>
      <w:r w:rsidRPr="005070A9">
        <w:rPr>
          <w:rFonts w:ascii="仿宋_GB2312" w:eastAsia="仿宋_GB2312"/>
          <w:sz w:val="32"/>
          <w:szCs w:val="32"/>
        </w:rPr>
        <w:t>点击</w:t>
      </w:r>
      <w:r w:rsidRPr="005070A9">
        <w:rPr>
          <w:rFonts w:ascii="仿宋_GB2312" w:eastAsia="仿宋_GB2312" w:hint="eastAsia"/>
          <w:sz w:val="32"/>
          <w:szCs w:val="32"/>
        </w:rPr>
        <w:t>“在线办理”</w:t>
      </w:r>
      <w:r>
        <w:rPr>
          <w:rFonts w:ascii="仿宋_GB2312" w:eastAsia="仿宋_GB2312" w:hint="eastAsia"/>
          <w:sz w:val="32"/>
          <w:szCs w:val="32"/>
        </w:rPr>
        <w:t>；</w:t>
      </w:r>
    </w:p>
    <w:p w14:paraId="38783379" w14:textId="70E9D09B" w:rsidR="001C0C3A" w:rsidRPr="00FB05E8" w:rsidRDefault="001C0C3A" w:rsidP="001C0C3A">
      <w:pPr>
        <w:spacing w:line="360" w:lineRule="auto"/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 wp14:anchorId="54F4BDEC" wp14:editId="7D4752DB">
            <wp:extent cx="5274310" cy="2310130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B8291" w14:textId="7C489524" w:rsidR="001C0C3A" w:rsidRDefault="001C0C3A" w:rsidP="001C0C3A">
      <w:pPr>
        <w:pStyle w:val="a9"/>
        <w:numPr>
          <w:ilvl w:val="0"/>
          <w:numId w:val="4"/>
        </w:numPr>
        <w:spacing w:line="360" w:lineRule="auto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下</w:t>
      </w:r>
      <w:proofErr w:type="gramStart"/>
      <w:r>
        <w:rPr>
          <w:rFonts w:ascii="仿宋_GB2312" w:eastAsia="仿宋_GB2312" w:hint="eastAsia"/>
          <w:sz w:val="32"/>
          <w:szCs w:val="32"/>
        </w:rPr>
        <w:t>拉选择</w:t>
      </w:r>
      <w:proofErr w:type="gramEnd"/>
      <w:r>
        <w:rPr>
          <w:rFonts w:ascii="仿宋_GB2312" w:eastAsia="仿宋_GB2312" w:hint="eastAsia"/>
          <w:sz w:val="32"/>
          <w:szCs w:val="32"/>
        </w:rPr>
        <w:t>系统名称，并上传</w:t>
      </w:r>
      <w:proofErr w:type="gramStart"/>
      <w:r>
        <w:rPr>
          <w:rFonts w:ascii="仿宋_GB2312" w:eastAsia="仿宋_GB2312" w:hint="eastAsia"/>
          <w:sz w:val="32"/>
          <w:szCs w:val="32"/>
        </w:rPr>
        <w:t>云资源</w:t>
      </w:r>
      <w:proofErr w:type="gramEnd"/>
      <w:r w:rsidR="00BA0B79">
        <w:rPr>
          <w:rFonts w:ascii="仿宋_GB2312" w:eastAsia="仿宋_GB2312" w:hint="eastAsia"/>
          <w:sz w:val="32"/>
          <w:szCs w:val="32"/>
        </w:rPr>
        <w:t>关停</w:t>
      </w:r>
      <w:r>
        <w:rPr>
          <w:rFonts w:ascii="仿宋_GB2312" w:eastAsia="仿宋_GB2312" w:hint="eastAsia"/>
          <w:sz w:val="32"/>
          <w:szCs w:val="32"/>
        </w:rPr>
        <w:t>申请函（盖章扫描件），填写服务器变更需求表，完成后</w:t>
      </w:r>
      <w:r w:rsidRPr="005070A9">
        <w:rPr>
          <w:rFonts w:ascii="仿宋_GB2312" w:eastAsia="仿宋_GB2312" w:hint="eastAsia"/>
          <w:sz w:val="32"/>
          <w:szCs w:val="32"/>
        </w:rPr>
        <w:t>点击“确认提交”即可。</w:t>
      </w:r>
    </w:p>
    <w:p w14:paraId="2FACFE2C" w14:textId="0C1E1BE8" w:rsidR="001C0C3A" w:rsidRPr="001220FC" w:rsidRDefault="001C0C3A" w:rsidP="001C0C3A">
      <w:pPr>
        <w:spacing w:line="360" w:lineRule="auto"/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 wp14:anchorId="7A213C44" wp14:editId="5ECE2D33">
            <wp:extent cx="5274310" cy="3200400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F9D74" w14:textId="77777777" w:rsidR="001C0C3A" w:rsidRPr="00707E1D" w:rsidRDefault="001C0C3A" w:rsidP="001C0C3A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</w:p>
    <w:p w14:paraId="189B720C" w14:textId="4A74940E" w:rsidR="00BA0B79" w:rsidRPr="0048181B" w:rsidRDefault="00BA0B79" w:rsidP="00BA0B79">
      <w:pPr>
        <w:pStyle w:val="1"/>
        <w:spacing w:before="0" w:beforeAutospacing="0" w:after="0" w:afterAutospacing="0" w:line="360" w:lineRule="auto"/>
        <w:ind w:firstLineChars="200" w:firstLine="643"/>
        <w:rPr>
          <w:rFonts w:ascii="仿宋_GB2312" w:eastAsia="仿宋_GB2312" w:hAnsi="Cambria Math" w:cs="Cambria Math" w:hint="eastAsia"/>
          <w:sz w:val="32"/>
          <w:szCs w:val="32"/>
        </w:rPr>
      </w:pPr>
      <w:r>
        <w:rPr>
          <w:rFonts w:ascii="仿宋_GB2312" w:eastAsia="仿宋_GB2312" w:hAnsi="Cambria Math" w:cs="Cambria Math" w:hint="eastAsia"/>
          <w:sz w:val="32"/>
          <w:szCs w:val="32"/>
        </w:rPr>
        <w:t>四、服务器端口</w:t>
      </w:r>
      <w:r>
        <w:rPr>
          <w:rFonts w:ascii="仿宋_GB2312" w:eastAsia="仿宋_GB2312" w:hAnsi="Cambria Math" w:cs="Cambria Math" w:hint="eastAsia"/>
          <w:sz w:val="32"/>
          <w:szCs w:val="32"/>
        </w:rPr>
        <w:t>申请</w:t>
      </w:r>
    </w:p>
    <w:p w14:paraId="1E72ED49" w14:textId="04DF467D" w:rsidR="00BA0B79" w:rsidRDefault="00BA0B79" w:rsidP="00BA0B79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Cambria Math" w:hint="eastAsia"/>
          <w:sz w:val="32"/>
          <w:szCs w:val="32"/>
        </w:rPr>
        <w:t>系统运行期间，</w:t>
      </w:r>
      <w:r>
        <w:rPr>
          <w:rFonts w:ascii="仿宋_GB2312" w:eastAsia="仿宋_GB2312" w:hAnsi="Cambria Math" w:hint="eastAsia"/>
          <w:sz w:val="32"/>
          <w:szCs w:val="32"/>
        </w:rPr>
        <w:t>服务器端口</w:t>
      </w:r>
      <w:r>
        <w:rPr>
          <w:rFonts w:ascii="仿宋_GB2312" w:eastAsia="仿宋_GB2312" w:hAnsi="Cambria Math" w:hint="eastAsia"/>
          <w:sz w:val="32"/>
          <w:szCs w:val="32"/>
        </w:rPr>
        <w:t>需要</w:t>
      </w:r>
      <w:r>
        <w:rPr>
          <w:rFonts w:ascii="仿宋_GB2312" w:eastAsia="仿宋_GB2312" w:hAnsi="Cambria Math" w:hint="eastAsia"/>
          <w:sz w:val="32"/>
          <w:szCs w:val="32"/>
        </w:rPr>
        <w:t>新增、</w:t>
      </w:r>
      <w:r>
        <w:rPr>
          <w:rFonts w:ascii="仿宋_GB2312" w:eastAsia="仿宋_GB2312" w:hAnsi="Cambria Math" w:hint="eastAsia"/>
          <w:sz w:val="32"/>
          <w:szCs w:val="32"/>
        </w:rPr>
        <w:t>变更</w:t>
      </w:r>
      <w:r>
        <w:rPr>
          <w:rFonts w:ascii="仿宋_GB2312" w:eastAsia="仿宋_GB2312" w:hAnsi="Cambria Math" w:hint="eastAsia"/>
          <w:sz w:val="32"/>
          <w:szCs w:val="32"/>
        </w:rPr>
        <w:t>或者关闭</w:t>
      </w:r>
      <w:r>
        <w:rPr>
          <w:rFonts w:ascii="仿宋_GB2312" w:eastAsia="仿宋_GB2312" w:hAnsi="Cambria Math" w:hint="eastAsia"/>
          <w:sz w:val="32"/>
          <w:szCs w:val="32"/>
        </w:rPr>
        <w:t>的</w:t>
      </w:r>
      <w:r>
        <w:rPr>
          <w:rFonts w:ascii="仿宋_GB2312" w:eastAsia="仿宋_GB2312" w:hint="eastAsia"/>
          <w:sz w:val="32"/>
          <w:szCs w:val="32"/>
        </w:rPr>
        <w:t>，申请单位可进行</w:t>
      </w:r>
      <w:proofErr w:type="gramStart"/>
      <w:r>
        <w:rPr>
          <w:rFonts w:ascii="仿宋_GB2312" w:eastAsia="仿宋_GB2312" w:hint="eastAsia"/>
          <w:sz w:val="32"/>
          <w:szCs w:val="32"/>
        </w:rPr>
        <w:t>云资源</w:t>
      </w:r>
      <w:proofErr w:type="gramEnd"/>
      <w:r>
        <w:rPr>
          <w:rFonts w:ascii="仿宋_GB2312" w:eastAsia="仿宋_GB2312" w:hint="eastAsia"/>
          <w:sz w:val="32"/>
          <w:szCs w:val="32"/>
        </w:rPr>
        <w:t>端口</w:t>
      </w:r>
      <w:r>
        <w:rPr>
          <w:rFonts w:ascii="仿宋_GB2312" w:eastAsia="仿宋_GB2312" w:hint="eastAsia"/>
          <w:sz w:val="32"/>
          <w:szCs w:val="32"/>
        </w:rPr>
        <w:t>申请。</w:t>
      </w:r>
    </w:p>
    <w:p w14:paraId="3A05C277" w14:textId="77777777" w:rsidR="00BA0B79" w:rsidRDefault="00BA0B79" w:rsidP="00BA0B79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申请流程</w:t>
      </w:r>
      <w:r>
        <w:rPr>
          <w:rFonts w:ascii="仿宋_GB2312" w:eastAsia="仿宋_GB2312" w:hint="eastAsia"/>
          <w:sz w:val="32"/>
          <w:szCs w:val="32"/>
        </w:rPr>
        <w:t>：</w:t>
      </w:r>
    </w:p>
    <w:p w14:paraId="0A022ADF" w14:textId="77777777" w:rsidR="00BA0B79" w:rsidRPr="005070A9" w:rsidRDefault="00BA0B79" w:rsidP="00BA0B79">
      <w:pPr>
        <w:pStyle w:val="a9"/>
        <w:numPr>
          <w:ilvl w:val="0"/>
          <w:numId w:val="5"/>
        </w:numPr>
        <w:spacing w:line="360" w:lineRule="auto"/>
        <w:ind w:firstLineChars="0"/>
        <w:rPr>
          <w:rFonts w:ascii="仿宋_GB2312" w:eastAsia="仿宋_GB2312"/>
          <w:sz w:val="32"/>
          <w:szCs w:val="32"/>
        </w:rPr>
      </w:pPr>
      <w:r w:rsidRPr="005070A9">
        <w:rPr>
          <w:rFonts w:ascii="仿宋_GB2312" w:eastAsia="仿宋_GB2312" w:hint="eastAsia"/>
          <w:sz w:val="32"/>
          <w:szCs w:val="32"/>
        </w:rPr>
        <w:t>登录</w:t>
      </w:r>
      <w:r w:rsidRPr="005070A9">
        <w:rPr>
          <w:rFonts w:ascii="仿宋_GB2312" w:eastAsia="仿宋_GB2312"/>
          <w:sz w:val="32"/>
          <w:szCs w:val="32"/>
        </w:rPr>
        <w:t>山东通工作台</w:t>
      </w:r>
      <w:r w:rsidRPr="005070A9">
        <w:rPr>
          <w:rFonts w:ascii="仿宋_GB2312" w:eastAsia="仿宋_GB2312" w:hint="eastAsia"/>
          <w:sz w:val="32"/>
          <w:szCs w:val="32"/>
        </w:rPr>
        <w:t>；</w:t>
      </w:r>
    </w:p>
    <w:p w14:paraId="1033661C" w14:textId="77777777" w:rsidR="00BA0B79" w:rsidRDefault="00BA0B79" w:rsidP="00BA0B79">
      <w:pPr>
        <w:pStyle w:val="a9"/>
        <w:numPr>
          <w:ilvl w:val="0"/>
          <w:numId w:val="5"/>
        </w:numPr>
        <w:spacing w:line="360" w:lineRule="auto"/>
        <w:ind w:firstLineChars="0"/>
        <w:rPr>
          <w:rFonts w:ascii="仿宋_GB2312" w:eastAsia="仿宋_GB2312"/>
          <w:sz w:val="32"/>
          <w:szCs w:val="32"/>
        </w:rPr>
      </w:pPr>
      <w:r w:rsidRPr="005070A9">
        <w:rPr>
          <w:rFonts w:ascii="仿宋_GB2312" w:eastAsia="仿宋_GB2312"/>
          <w:sz w:val="32"/>
          <w:szCs w:val="32"/>
        </w:rPr>
        <w:t>搜索</w:t>
      </w:r>
      <w:r w:rsidRPr="005070A9">
        <w:rPr>
          <w:rFonts w:ascii="仿宋_GB2312" w:eastAsia="仿宋_GB2312" w:hint="eastAsia"/>
          <w:sz w:val="32"/>
          <w:szCs w:val="32"/>
        </w:rPr>
        <w:t>“泰安市数字机关运行服务平台”应用</w:t>
      </w:r>
      <w:r>
        <w:rPr>
          <w:rFonts w:ascii="仿宋_GB2312" w:eastAsia="仿宋_GB2312" w:hint="eastAsia"/>
          <w:sz w:val="32"/>
          <w:szCs w:val="32"/>
        </w:rPr>
        <w:t>并进入应用；</w:t>
      </w:r>
    </w:p>
    <w:p w14:paraId="1EE10363" w14:textId="0611A94F" w:rsidR="00BA0B79" w:rsidRDefault="00BA0B79" w:rsidP="00BA0B79">
      <w:pPr>
        <w:pStyle w:val="a9"/>
        <w:numPr>
          <w:ilvl w:val="0"/>
          <w:numId w:val="5"/>
        </w:numPr>
        <w:spacing w:line="360" w:lineRule="auto"/>
        <w:ind w:firstLineChars="0"/>
        <w:rPr>
          <w:rFonts w:ascii="仿宋_GB2312" w:eastAsia="仿宋_GB2312"/>
          <w:sz w:val="32"/>
          <w:szCs w:val="32"/>
        </w:rPr>
      </w:pPr>
      <w:r w:rsidRPr="005070A9">
        <w:rPr>
          <w:rFonts w:ascii="仿宋_GB2312" w:eastAsia="仿宋_GB2312" w:hint="eastAsia"/>
          <w:sz w:val="32"/>
          <w:szCs w:val="32"/>
        </w:rPr>
        <w:t>首页搜索“政务云资源</w:t>
      </w:r>
      <w:r>
        <w:rPr>
          <w:rFonts w:ascii="仿宋_GB2312" w:eastAsia="仿宋_GB2312" w:hint="eastAsia"/>
          <w:sz w:val="32"/>
          <w:szCs w:val="32"/>
        </w:rPr>
        <w:t>端口</w:t>
      </w:r>
      <w:r w:rsidRPr="005070A9">
        <w:rPr>
          <w:rFonts w:ascii="仿宋_GB2312" w:eastAsia="仿宋_GB2312" w:hint="eastAsia"/>
          <w:sz w:val="32"/>
          <w:szCs w:val="32"/>
        </w:rPr>
        <w:t>申请”</w:t>
      </w:r>
      <w:r>
        <w:rPr>
          <w:rFonts w:ascii="仿宋_GB2312" w:eastAsia="仿宋_GB2312" w:hint="eastAsia"/>
          <w:sz w:val="32"/>
          <w:szCs w:val="32"/>
        </w:rPr>
        <w:t>，</w:t>
      </w:r>
      <w:r w:rsidRPr="005070A9">
        <w:rPr>
          <w:rFonts w:ascii="仿宋_GB2312" w:eastAsia="仿宋_GB2312"/>
          <w:sz w:val="32"/>
          <w:szCs w:val="32"/>
        </w:rPr>
        <w:t>点击</w:t>
      </w:r>
      <w:r w:rsidRPr="005070A9">
        <w:rPr>
          <w:rFonts w:ascii="仿宋_GB2312" w:eastAsia="仿宋_GB2312" w:hint="eastAsia"/>
          <w:sz w:val="32"/>
          <w:szCs w:val="32"/>
        </w:rPr>
        <w:t>“在线办理”</w:t>
      </w:r>
      <w:r>
        <w:rPr>
          <w:rFonts w:ascii="仿宋_GB2312" w:eastAsia="仿宋_GB2312" w:hint="eastAsia"/>
          <w:sz w:val="32"/>
          <w:szCs w:val="32"/>
        </w:rPr>
        <w:t>；</w:t>
      </w:r>
    </w:p>
    <w:p w14:paraId="394B9DD2" w14:textId="01E4DCBA" w:rsidR="00BA0B79" w:rsidRPr="00FB05E8" w:rsidRDefault="00BA0B79" w:rsidP="00BA0B79">
      <w:pPr>
        <w:spacing w:line="360" w:lineRule="auto"/>
        <w:rPr>
          <w:rFonts w:ascii="仿宋_GB2312" w:eastAsia="仿宋_GB2312"/>
          <w:sz w:val="32"/>
          <w:szCs w:val="32"/>
        </w:rPr>
      </w:pPr>
      <w:r>
        <w:rPr>
          <w:noProof/>
        </w:rPr>
        <w:drawing>
          <wp:inline distT="0" distB="0" distL="0" distR="0" wp14:anchorId="43F46B31" wp14:editId="637FE725">
            <wp:extent cx="5274310" cy="2685415"/>
            <wp:effectExtent l="0" t="0" r="2540" b="63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8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24540" w14:textId="5FBD68A1" w:rsidR="00BA0B79" w:rsidRDefault="00BA0B79" w:rsidP="00BA0B79">
      <w:pPr>
        <w:pStyle w:val="a9"/>
        <w:numPr>
          <w:ilvl w:val="0"/>
          <w:numId w:val="5"/>
        </w:numPr>
        <w:spacing w:line="360" w:lineRule="auto"/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根据业务需求选择申请端口类型，包括新增端口、变更端口、关闭端口。</w:t>
      </w:r>
      <w:r>
        <w:rPr>
          <w:rFonts w:ascii="仿宋_GB2312" w:eastAsia="仿宋_GB2312" w:hint="eastAsia"/>
          <w:sz w:val="32"/>
          <w:szCs w:val="32"/>
        </w:rPr>
        <w:t>下拉选择系统名称，并填写</w:t>
      </w:r>
      <w:r>
        <w:rPr>
          <w:rFonts w:ascii="仿宋_GB2312" w:eastAsia="仿宋_GB2312" w:hint="eastAsia"/>
          <w:sz w:val="32"/>
          <w:szCs w:val="32"/>
        </w:rPr>
        <w:t>端口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需求表，完成后</w:t>
      </w:r>
      <w:r w:rsidRPr="005070A9">
        <w:rPr>
          <w:rFonts w:ascii="仿宋_GB2312" w:eastAsia="仿宋_GB2312" w:hint="eastAsia"/>
          <w:sz w:val="32"/>
          <w:szCs w:val="32"/>
        </w:rPr>
        <w:t>点击“确认提交”即可。</w:t>
      </w:r>
    </w:p>
    <w:p w14:paraId="7D57786B" w14:textId="36907682" w:rsidR="00BA0B79" w:rsidRPr="001220FC" w:rsidRDefault="00BA0B79" w:rsidP="00BA0B79">
      <w:pPr>
        <w:spacing w:line="360" w:lineRule="auto"/>
        <w:rPr>
          <w:rFonts w:ascii="仿宋_GB2312" w:eastAsia="仿宋_GB2312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F1F2A99" wp14:editId="6BF9C5E1">
            <wp:extent cx="5274310" cy="3573780"/>
            <wp:effectExtent l="0" t="0" r="2540" b="762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7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3AEB6" w14:textId="77777777" w:rsidR="00BA0B79" w:rsidRPr="00707E1D" w:rsidRDefault="00BA0B79" w:rsidP="00BA0B79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</w:p>
    <w:p w14:paraId="4B42501D" w14:textId="77777777" w:rsidR="00BA0B79" w:rsidRPr="00FB05E8" w:rsidRDefault="00BA0B79" w:rsidP="00BA0B79">
      <w:pPr>
        <w:widowControl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p w14:paraId="723485A4" w14:textId="77777777" w:rsidR="00FB05E8" w:rsidRPr="00FB05E8" w:rsidRDefault="00FB05E8">
      <w:pPr>
        <w:widowControl/>
        <w:jc w:val="left"/>
        <w:rPr>
          <w:rFonts w:ascii="仿宋_GB2312" w:eastAsia="仿宋_GB2312"/>
          <w:color w:val="000000"/>
          <w:kern w:val="0"/>
          <w:sz w:val="32"/>
          <w:szCs w:val="32"/>
        </w:rPr>
      </w:pPr>
    </w:p>
    <w:sectPr w:rsidR="00FB05E8" w:rsidRPr="00FB05E8" w:rsidSect="004C1ED2">
      <w:pgSz w:w="11906" w:h="16838"/>
      <w:pgMar w:top="1440" w:right="1800" w:bottom="1440" w:left="1800" w:header="851" w:footer="992" w:gutter="0"/>
      <w:pgNumType w:fmt="numberInDash"/>
      <w:cols w:space="720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1"/>
    <w:family w:val="roman"/>
    <w:notTrueType/>
    <w:pitch w:val="variable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DotumChe">
    <w:altName w:val="Arial Unicode MS"/>
    <w:charset w:val="81"/>
    <w:family w:val="modern"/>
    <w:pitch w:val="fixed"/>
    <w:sig w:usb0="00000000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335E1"/>
    <w:multiLevelType w:val="hybridMultilevel"/>
    <w:tmpl w:val="E30CD71A"/>
    <w:lvl w:ilvl="0" w:tplc="64AA3E78">
      <w:start w:val="1"/>
      <w:numFmt w:val="decimal"/>
      <w:lvlText w:val="%1）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1BDC7902"/>
    <w:multiLevelType w:val="hybridMultilevel"/>
    <w:tmpl w:val="550621F2"/>
    <w:lvl w:ilvl="0" w:tplc="3EC433D2">
      <w:start w:val="1"/>
      <w:numFmt w:val="decimal"/>
      <w:lvlText w:val="%1）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5A331896"/>
    <w:multiLevelType w:val="hybridMultilevel"/>
    <w:tmpl w:val="E30CD71A"/>
    <w:lvl w:ilvl="0" w:tplc="64AA3E78">
      <w:start w:val="1"/>
      <w:numFmt w:val="decimal"/>
      <w:lvlText w:val="%1）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755F1A98"/>
    <w:multiLevelType w:val="hybridMultilevel"/>
    <w:tmpl w:val="E30CD71A"/>
    <w:lvl w:ilvl="0" w:tplc="64AA3E78">
      <w:start w:val="1"/>
      <w:numFmt w:val="decimal"/>
      <w:lvlText w:val="%1）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 w15:restartNumberingAfterBreak="0">
    <w:nsid w:val="7C842A37"/>
    <w:multiLevelType w:val="hybridMultilevel"/>
    <w:tmpl w:val="E30CD71A"/>
    <w:lvl w:ilvl="0" w:tplc="64AA3E78">
      <w:start w:val="1"/>
      <w:numFmt w:val="decimal"/>
      <w:lvlText w:val="%1）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53E"/>
    <w:rsid w:val="00036CB6"/>
    <w:rsid w:val="001220FC"/>
    <w:rsid w:val="001C0C3A"/>
    <w:rsid w:val="003D1583"/>
    <w:rsid w:val="0048181B"/>
    <w:rsid w:val="004C1ED2"/>
    <w:rsid w:val="005070A9"/>
    <w:rsid w:val="006D6A4E"/>
    <w:rsid w:val="00707E1D"/>
    <w:rsid w:val="00730414"/>
    <w:rsid w:val="00756993"/>
    <w:rsid w:val="00946464"/>
    <w:rsid w:val="00BA0B79"/>
    <w:rsid w:val="00BC053E"/>
    <w:rsid w:val="00DE6E21"/>
    <w:rsid w:val="00E7055C"/>
    <w:rsid w:val="00E74A84"/>
    <w:rsid w:val="00EA789E"/>
    <w:rsid w:val="00F106D7"/>
    <w:rsid w:val="00F20C72"/>
    <w:rsid w:val="00FB05E8"/>
    <w:rsid w:val="00FF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5328C"/>
  <w15:chartTrackingRefBased/>
  <w15:docId w15:val="{42E48833-A09E-4760-AEBE-8EC567BF6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C3A"/>
    <w:pPr>
      <w:widowControl w:val="0"/>
      <w:jc w:val="both"/>
    </w:pPr>
    <w:rPr>
      <w:rFonts w:ascii="宋体" w:hAnsi="宋体" w:cs="宋体"/>
      <w:szCs w:val="24"/>
    </w:rPr>
  </w:style>
  <w:style w:type="paragraph" w:styleId="1">
    <w:name w:val="heading 1"/>
    <w:basedOn w:val="a"/>
    <w:link w:val="1Char"/>
    <w:qFormat/>
    <w:rsid w:val="0048181B"/>
    <w:pPr>
      <w:widowControl/>
      <w:spacing w:before="100" w:beforeAutospacing="1" w:after="100" w:afterAutospacing="1"/>
      <w:jc w:val="left"/>
      <w:outlineLvl w:val="0"/>
    </w:pPr>
    <w:rPr>
      <w:rFonts w:ascii="Tahoma" w:hAnsi="Tahoma" w:cs="Tahoma"/>
      <w:b/>
      <w:bCs/>
      <w:kern w:val="36"/>
      <w:sz w:val="48"/>
      <w:szCs w:val="48"/>
    </w:rPr>
  </w:style>
  <w:style w:type="paragraph" w:styleId="2">
    <w:name w:val="heading 2"/>
    <w:basedOn w:val="a"/>
    <w:link w:val="2Char"/>
    <w:qFormat/>
    <w:rsid w:val="0048181B"/>
    <w:pPr>
      <w:widowControl/>
      <w:spacing w:before="100" w:beforeAutospacing="1" w:after="100" w:afterAutospacing="1"/>
      <w:jc w:val="left"/>
      <w:outlineLvl w:val="1"/>
    </w:pPr>
    <w:rPr>
      <w:rFonts w:ascii="Tahoma" w:hAnsi="Tahoma" w:cs="Tahom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48181B"/>
    <w:rPr>
      <w:rFonts w:ascii="Tahoma" w:hAnsi="Tahoma" w:cs="Tahoma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rsid w:val="0048181B"/>
    <w:rPr>
      <w:rFonts w:ascii="Tahoma" w:hAnsi="Tahoma" w:cs="Tahoma"/>
      <w:b/>
      <w:bCs/>
      <w:kern w:val="0"/>
      <w:sz w:val="36"/>
      <w:szCs w:val="36"/>
    </w:rPr>
  </w:style>
  <w:style w:type="paragraph" w:styleId="a3">
    <w:name w:val="Normal (Web)"/>
    <w:basedOn w:val="a"/>
    <w:rsid w:val="0048181B"/>
    <w:pPr>
      <w:widowControl/>
      <w:spacing w:before="100" w:beforeAutospacing="1" w:after="100" w:afterAutospacing="1"/>
      <w:jc w:val="left"/>
    </w:pPr>
    <w:rPr>
      <w:rFonts w:ascii="Tahoma" w:hAnsi="Tahoma" w:cs="Tahoma"/>
      <w:kern w:val="0"/>
      <w:sz w:val="24"/>
    </w:rPr>
  </w:style>
  <w:style w:type="character" w:styleId="a4">
    <w:name w:val="Strong"/>
    <w:qFormat/>
    <w:rsid w:val="0048181B"/>
    <w:rPr>
      <w:b/>
      <w:bCs/>
    </w:rPr>
  </w:style>
  <w:style w:type="character" w:styleId="a5">
    <w:name w:val="annotation reference"/>
    <w:rsid w:val="0048181B"/>
    <w:rPr>
      <w:sz w:val="21"/>
      <w:szCs w:val="21"/>
    </w:rPr>
  </w:style>
  <w:style w:type="paragraph" w:styleId="a6">
    <w:name w:val="annotation text"/>
    <w:basedOn w:val="a"/>
    <w:link w:val="Char"/>
    <w:rsid w:val="0048181B"/>
    <w:pPr>
      <w:jc w:val="left"/>
    </w:pPr>
  </w:style>
  <w:style w:type="character" w:customStyle="1" w:styleId="Char">
    <w:name w:val="批注文字 Char"/>
    <w:basedOn w:val="a0"/>
    <w:link w:val="a6"/>
    <w:rsid w:val="0048181B"/>
    <w:rPr>
      <w:rFonts w:ascii="宋体" w:hAnsi="宋体" w:cs="宋体"/>
      <w:szCs w:val="24"/>
    </w:rPr>
  </w:style>
  <w:style w:type="paragraph" w:styleId="a7">
    <w:name w:val="Balloon Text"/>
    <w:basedOn w:val="a"/>
    <w:link w:val="Char0"/>
    <w:uiPriority w:val="99"/>
    <w:semiHidden/>
    <w:unhideWhenUsed/>
    <w:rsid w:val="0048181B"/>
    <w:rPr>
      <w:sz w:val="18"/>
      <w:szCs w:val="18"/>
    </w:rPr>
  </w:style>
  <w:style w:type="character" w:customStyle="1" w:styleId="Char0">
    <w:name w:val="批注框文本 Char"/>
    <w:basedOn w:val="a0"/>
    <w:link w:val="a7"/>
    <w:uiPriority w:val="99"/>
    <w:semiHidden/>
    <w:rsid w:val="0048181B"/>
    <w:rPr>
      <w:rFonts w:ascii="宋体" w:hAnsi="宋体" w:cs="宋体"/>
      <w:sz w:val="18"/>
      <w:szCs w:val="18"/>
    </w:rPr>
  </w:style>
  <w:style w:type="paragraph" w:customStyle="1" w:styleId="10">
    <w:name w:val="列出段落1"/>
    <w:basedOn w:val="a"/>
    <w:rsid w:val="00946464"/>
    <w:pPr>
      <w:ind w:firstLineChars="200" w:firstLine="420"/>
    </w:pPr>
    <w:rPr>
      <w:rFonts w:ascii="Calibri" w:eastAsia="宋体" w:hAnsi="Calibri" w:cs="黑体"/>
      <w:szCs w:val="21"/>
    </w:rPr>
  </w:style>
  <w:style w:type="table" w:styleId="a8">
    <w:name w:val="Table Grid"/>
    <w:basedOn w:val="a1"/>
    <w:uiPriority w:val="39"/>
    <w:unhideWhenUsed/>
    <w:rsid w:val="00946464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5070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20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9</Pages>
  <Words>175</Words>
  <Characters>998</Characters>
  <Application>Microsoft Office Word</Application>
  <DocSecurity>0</DocSecurity>
  <Lines>8</Lines>
  <Paragraphs>2</Paragraphs>
  <ScaleCrop>false</ScaleCrop>
  <Company>Huawei Technologies Co.,Ltd.</Company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zhangfanqi</dc:creator>
  <cp:keywords/>
  <dc:description/>
  <cp:lastModifiedBy>zhangfanqi</cp:lastModifiedBy>
  <cp:revision>11</cp:revision>
  <dcterms:created xsi:type="dcterms:W3CDTF">2023-02-19T08:44:00Z</dcterms:created>
  <dcterms:modified xsi:type="dcterms:W3CDTF">2024-07-12T08:15:00Z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(3)cpCqVBpDEzebz8Us0sQ7BscLArc232zcVMatUjtHtpIJ0MuVN5An+Wz428T7BNWAB2LARhMb
1ku928C38K8OBldf5fgOXrZYBufxLLIuMzaypztyETFLDZwtkxm/mqlSJx6UFlphfI0wLxsP
hIWW8TvpNWrMLIQimg9Eu690i6/XCKzIA2sWz3HZGQSw/0fDe7wMykIAHp0dsfXen376t9h9
rYrSlgP+IRUbFpkgTl</vt:lpwstr>
  </property>
  <property fmtid="{D5CDD505-2E9C-101B-9397-08002B2CF9AE}" pid="3" name="_2015_ms_pID_7253431">
    <vt:lpwstr>cVP+qFZGJAL5NyfxqW7PAUVtVZQ2sBaSgmZ7/6/C1njzQ94a1etVno
XR6cmcAOeMpNI/94+D+ebb4cPQlr2joXUtkNP0Ykg3Lz9sTVAEli5JBWjQdhRjKhQXIMsMWO
dvQd4t0b4O55+ARUls1wly+SGSIwySyzP7YZWgtJIegvauZFclowOnKUtbBqp+DNH8hiz9ZS
6HUh3nSyeS+Zn007q6Spk1UZSLtUS4A9I5SN</vt:lpwstr>
  </property>
  <property fmtid="{D5CDD505-2E9C-101B-9397-08002B2CF9AE}" pid="4" name="_2015_ms_pID_7253432">
    <vt:lpwstr>UQ==</vt:lpwstr>
  </property>
</Properties>
</file>